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985D" w14:textId="77777777" w:rsidR="00041BF9" w:rsidRPr="00041BF9" w:rsidRDefault="00041BF9" w:rsidP="00041BF9">
      <w:pPr>
        <w:tabs>
          <w:tab w:val="left" w:pos="567"/>
          <w:tab w:val="left" w:pos="1418"/>
        </w:tabs>
        <w:spacing w:before="240" w:after="0" w:line="240" w:lineRule="auto"/>
        <w:ind w:left="1418" w:hanging="1418"/>
        <w:outlineLvl w:val="0"/>
        <w:rPr>
          <w:rFonts w:ascii="Times New Roman" w:eastAsia="Times New Roman" w:hAnsi="Times New Roman" w:cs="Times New Roman"/>
          <w:b/>
          <w:sz w:val="26"/>
          <w:szCs w:val="20"/>
          <w:lang w:eastAsia="de-DE"/>
        </w:rPr>
      </w:pPr>
      <w:bookmarkStart w:id="0" w:name="_Toc215754190"/>
      <w:r w:rsidRPr="00041BF9">
        <w:rPr>
          <w:rFonts w:ascii="Times New Roman" w:eastAsia="Times New Roman" w:hAnsi="Times New Roman" w:cs="Times New Roman"/>
          <w:b/>
          <w:sz w:val="26"/>
          <w:szCs w:val="20"/>
          <w:lang w:eastAsia="de-DE"/>
        </w:rPr>
        <w:t>Anhang 3</w:t>
      </w:r>
      <w:r w:rsidRPr="00041BF9">
        <w:rPr>
          <w:rFonts w:ascii="Times New Roman" w:eastAsia="Times New Roman" w:hAnsi="Times New Roman" w:cs="Times New Roman"/>
          <w:b/>
          <w:sz w:val="26"/>
          <w:szCs w:val="20"/>
          <w:lang w:eastAsia="de-DE"/>
        </w:rPr>
        <w:tab/>
        <w:t>Antrag auf Gewährung einer Zuwendung zur Förderung wirtschafts</w:t>
      </w:r>
      <w:r w:rsidRPr="00041BF9">
        <w:rPr>
          <w:rFonts w:ascii="Times New Roman" w:eastAsia="Times New Roman" w:hAnsi="Times New Roman" w:cs="Times New Roman"/>
          <w:b/>
          <w:sz w:val="26"/>
          <w:szCs w:val="20"/>
          <w:lang w:eastAsia="de-DE"/>
        </w:rPr>
        <w:softHyphen/>
        <w:t>naher Infrastruktur, der Vernetzung und Kooperation, weiterer Maßnahmen</w:t>
      </w:r>
      <w:bookmarkEnd w:id="0"/>
      <w:r w:rsidRPr="00041BF9">
        <w:rPr>
          <w:rFonts w:ascii="Times New Roman" w:eastAsia="Times New Roman" w:hAnsi="Times New Roman" w:cs="Times New Roman"/>
          <w:b/>
          <w:sz w:val="26"/>
          <w:szCs w:val="20"/>
          <w:lang w:eastAsia="de-DE"/>
        </w:rPr>
        <w:t xml:space="preserve"> </w:t>
      </w:r>
    </w:p>
    <w:p w14:paraId="2A1AF4BD"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672BBF0A" w14:textId="77777777" w:rsidR="00041BF9" w:rsidRPr="00041BF9" w:rsidRDefault="00041BF9" w:rsidP="00041BF9">
      <w:pPr>
        <w:tabs>
          <w:tab w:val="left" w:pos="567"/>
        </w:tabs>
        <w:spacing w:after="0" w:line="240" w:lineRule="auto"/>
        <w:rPr>
          <w:rFonts w:ascii="Times New Roman" w:eastAsia="Times New Roman" w:hAnsi="Times New Roman" w:cs="Times New Roman"/>
          <w:color w:val="000000"/>
          <w:lang w:eastAsia="de-DE"/>
        </w:rPr>
      </w:pPr>
      <w:r w:rsidRPr="00041BF9">
        <w:rPr>
          <w:rFonts w:ascii="Times New Roman" w:eastAsia="Times New Roman" w:hAnsi="Times New Roman" w:cs="Times New Roman"/>
          <w:b/>
          <w:color w:val="000000"/>
          <w:lang w:eastAsia="de-DE"/>
        </w:rPr>
        <w:t>1.</w:t>
      </w:r>
      <w:r w:rsidRPr="00041BF9">
        <w:rPr>
          <w:rFonts w:ascii="Times New Roman" w:eastAsia="Times New Roman" w:hAnsi="Times New Roman" w:cs="Times New Roman"/>
          <w:b/>
          <w:color w:val="000000"/>
          <w:lang w:eastAsia="de-DE"/>
        </w:rPr>
        <w:tab/>
        <w:t>Allgemeines</w:t>
      </w:r>
    </w:p>
    <w:tbl>
      <w:tblPr>
        <w:tblW w:w="9299" w:type="dxa"/>
        <w:tblInd w:w="70" w:type="dxa"/>
        <w:tblCellMar>
          <w:left w:w="70" w:type="dxa"/>
          <w:right w:w="70" w:type="dxa"/>
        </w:tblCellMar>
        <w:tblLook w:val="0000" w:firstRow="0" w:lastRow="0" w:firstColumn="0" w:lastColumn="0" w:noHBand="0" w:noVBand="0"/>
      </w:tblPr>
      <w:tblGrid>
        <w:gridCol w:w="346"/>
        <w:gridCol w:w="418"/>
        <w:gridCol w:w="3193"/>
        <w:gridCol w:w="417"/>
        <w:gridCol w:w="417"/>
        <w:gridCol w:w="4508"/>
      </w:tblGrid>
      <w:tr w:rsidR="00041BF9" w:rsidRPr="00041BF9" w14:paraId="2128389B" w14:textId="77777777" w:rsidTr="00926E32">
        <w:trPr>
          <w:trHeight w:val="338"/>
        </w:trPr>
        <w:tc>
          <w:tcPr>
            <w:tcW w:w="186" w:type="pct"/>
          </w:tcPr>
          <w:p w14:paraId="144CCE4F"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25" w:type="pct"/>
            <w:tcBorders>
              <w:top w:val="single" w:sz="6" w:space="0" w:color="auto"/>
              <w:left w:val="single" w:sz="6" w:space="0" w:color="auto"/>
            </w:tcBorders>
          </w:tcPr>
          <w:p w14:paraId="619360D9"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717" w:type="pct"/>
          </w:tcPr>
          <w:p w14:paraId="6DF74EDA"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24" w:type="pct"/>
            <w:tcBorders>
              <w:top w:val="single" w:sz="6" w:space="0" w:color="auto"/>
              <w:right w:val="single" w:sz="6" w:space="0" w:color="auto"/>
            </w:tcBorders>
          </w:tcPr>
          <w:p w14:paraId="43990239"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24" w:type="pct"/>
            <w:tcBorders>
              <w:left w:val="nil"/>
            </w:tcBorders>
          </w:tcPr>
          <w:p w14:paraId="5FF71674"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424" w:type="pct"/>
            <w:tcBorders>
              <w:top w:val="single" w:sz="6" w:space="0" w:color="auto"/>
              <w:left w:val="single" w:sz="6" w:space="0" w:color="auto"/>
              <w:bottom w:val="single" w:sz="6" w:space="0" w:color="auto"/>
              <w:right w:val="single" w:sz="6" w:space="0" w:color="auto"/>
            </w:tcBorders>
            <w:shd w:val="pct12" w:color="auto" w:fill="auto"/>
          </w:tcPr>
          <w:p w14:paraId="25254080" w14:textId="77777777" w:rsidR="00041BF9" w:rsidRPr="00041BF9" w:rsidRDefault="00041BF9" w:rsidP="00041BF9">
            <w:pPr>
              <w:spacing w:after="0" w:line="240" w:lineRule="auto"/>
              <w:jc w:val="center"/>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i/>
                <w:color w:val="000000"/>
                <w:sz w:val="20"/>
                <w:szCs w:val="20"/>
                <w:lang w:eastAsia="de-DE"/>
              </w:rPr>
              <w:t>Nicht vom Antragsteller auszufüllen</w:t>
            </w:r>
          </w:p>
        </w:tc>
      </w:tr>
      <w:tr w:rsidR="00041BF9" w:rsidRPr="00041BF9" w14:paraId="0305EF46" w14:textId="77777777" w:rsidTr="00926E32">
        <w:tc>
          <w:tcPr>
            <w:tcW w:w="186" w:type="pct"/>
          </w:tcPr>
          <w:p w14:paraId="1F105E70"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165" w:type="pct"/>
            <w:gridSpan w:val="3"/>
          </w:tcPr>
          <w:p w14:paraId="5203B724"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Cs w:val="20"/>
                <w:lang w:eastAsia="de-DE"/>
              </w:rPr>
              <w:t>An</w:t>
            </w:r>
          </w:p>
        </w:tc>
        <w:tc>
          <w:tcPr>
            <w:tcW w:w="224" w:type="pct"/>
          </w:tcPr>
          <w:p w14:paraId="7395D2B7"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424" w:type="pct"/>
            <w:tcBorders>
              <w:top w:val="single" w:sz="6" w:space="0" w:color="auto"/>
              <w:left w:val="single" w:sz="6" w:space="0" w:color="auto"/>
              <w:right w:val="single" w:sz="6" w:space="0" w:color="auto"/>
            </w:tcBorders>
            <w:shd w:val="pct12" w:color="auto" w:fill="auto"/>
          </w:tcPr>
          <w:p w14:paraId="55C1B33C"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Cs w:val="20"/>
                <w:lang w:eastAsia="de-DE"/>
              </w:rPr>
              <w:t>Eingangsstempel</w:t>
            </w:r>
          </w:p>
        </w:tc>
      </w:tr>
      <w:tr w:rsidR="00041BF9" w:rsidRPr="00041BF9" w14:paraId="3636A784" w14:textId="77777777" w:rsidTr="00926E32">
        <w:trPr>
          <w:trHeight w:val="632"/>
        </w:trPr>
        <w:tc>
          <w:tcPr>
            <w:tcW w:w="186" w:type="pct"/>
          </w:tcPr>
          <w:p w14:paraId="15B9082E"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165" w:type="pct"/>
            <w:gridSpan w:val="3"/>
          </w:tcPr>
          <w:p w14:paraId="767B8595"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24" w:type="pct"/>
          </w:tcPr>
          <w:p w14:paraId="7BC090CC"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424" w:type="pct"/>
            <w:tcBorders>
              <w:left w:val="single" w:sz="6" w:space="0" w:color="auto"/>
              <w:bottom w:val="single" w:sz="6" w:space="0" w:color="auto"/>
              <w:right w:val="single" w:sz="6" w:space="0" w:color="auto"/>
            </w:tcBorders>
            <w:shd w:val="pct12" w:color="auto" w:fill="auto"/>
          </w:tcPr>
          <w:p w14:paraId="257FE310"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27F6E683" w14:textId="77777777" w:rsidTr="00926E32">
        <w:trPr>
          <w:trHeight w:val="367"/>
        </w:trPr>
        <w:tc>
          <w:tcPr>
            <w:tcW w:w="186" w:type="pct"/>
          </w:tcPr>
          <w:p w14:paraId="69C55076"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165" w:type="pct"/>
            <w:gridSpan w:val="3"/>
          </w:tcPr>
          <w:p w14:paraId="51ACB315"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24" w:type="pct"/>
          </w:tcPr>
          <w:p w14:paraId="695EFBE7"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424" w:type="pct"/>
            <w:tcBorders>
              <w:top w:val="single" w:sz="6" w:space="0" w:color="auto"/>
              <w:left w:val="single" w:sz="6" w:space="0" w:color="auto"/>
              <w:bottom w:val="single" w:sz="6" w:space="0" w:color="auto"/>
              <w:right w:val="single" w:sz="6" w:space="0" w:color="auto"/>
            </w:tcBorders>
            <w:shd w:val="pct12" w:color="auto" w:fill="auto"/>
            <w:vAlign w:val="center"/>
          </w:tcPr>
          <w:p w14:paraId="7BF2AD7F"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Cs w:val="20"/>
                <w:lang w:eastAsia="de-DE"/>
              </w:rPr>
              <w:t>Datum des Eingangs</w:t>
            </w:r>
          </w:p>
        </w:tc>
      </w:tr>
      <w:tr w:rsidR="00041BF9" w:rsidRPr="00041BF9" w14:paraId="6E187F17" w14:textId="77777777" w:rsidTr="00926E32">
        <w:trPr>
          <w:trHeight w:val="368"/>
        </w:trPr>
        <w:tc>
          <w:tcPr>
            <w:tcW w:w="186" w:type="pct"/>
          </w:tcPr>
          <w:p w14:paraId="45F5EF5B"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165" w:type="pct"/>
            <w:gridSpan w:val="3"/>
          </w:tcPr>
          <w:p w14:paraId="06EC3FA4"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24" w:type="pct"/>
          </w:tcPr>
          <w:p w14:paraId="3052384B"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424" w:type="pct"/>
            <w:tcBorders>
              <w:top w:val="single" w:sz="6" w:space="0" w:color="auto"/>
              <w:left w:val="single" w:sz="6" w:space="0" w:color="auto"/>
              <w:bottom w:val="single" w:sz="6" w:space="0" w:color="auto"/>
              <w:right w:val="single" w:sz="6" w:space="0" w:color="auto"/>
            </w:tcBorders>
            <w:shd w:val="pct12" w:color="auto" w:fill="auto"/>
          </w:tcPr>
          <w:p w14:paraId="5D46542F"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Cs w:val="20"/>
                <w:lang w:eastAsia="de-DE"/>
              </w:rPr>
              <w:t>Datum der Bewilligung</w:t>
            </w:r>
          </w:p>
        </w:tc>
      </w:tr>
      <w:tr w:rsidR="00041BF9" w:rsidRPr="00041BF9" w14:paraId="2CE2EA5A" w14:textId="77777777" w:rsidTr="00926E32">
        <w:trPr>
          <w:trHeight w:val="367"/>
        </w:trPr>
        <w:tc>
          <w:tcPr>
            <w:tcW w:w="186" w:type="pct"/>
          </w:tcPr>
          <w:p w14:paraId="3CD08466"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165" w:type="pct"/>
            <w:gridSpan w:val="3"/>
          </w:tcPr>
          <w:p w14:paraId="26741E63"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24" w:type="pct"/>
          </w:tcPr>
          <w:p w14:paraId="4FBE93EE"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424" w:type="pct"/>
            <w:tcBorders>
              <w:top w:val="single" w:sz="6" w:space="0" w:color="auto"/>
              <w:left w:val="single" w:sz="6" w:space="0" w:color="auto"/>
              <w:bottom w:val="single" w:sz="6" w:space="0" w:color="auto"/>
              <w:right w:val="single" w:sz="6" w:space="0" w:color="auto"/>
            </w:tcBorders>
            <w:shd w:val="pct12" w:color="auto" w:fill="auto"/>
          </w:tcPr>
          <w:p w14:paraId="5D3DF4BD"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Cs w:val="20"/>
                <w:lang w:eastAsia="de-DE"/>
              </w:rPr>
              <w:t>Projekt-Nr.</w:t>
            </w:r>
          </w:p>
        </w:tc>
      </w:tr>
      <w:tr w:rsidR="00041BF9" w:rsidRPr="00041BF9" w14:paraId="6F02D260" w14:textId="77777777" w:rsidTr="00926E32">
        <w:trPr>
          <w:trHeight w:val="368"/>
        </w:trPr>
        <w:tc>
          <w:tcPr>
            <w:tcW w:w="186" w:type="pct"/>
          </w:tcPr>
          <w:p w14:paraId="1845438F"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25" w:type="pct"/>
            <w:tcBorders>
              <w:left w:val="single" w:sz="6" w:space="0" w:color="auto"/>
              <w:bottom w:val="single" w:sz="6" w:space="0" w:color="auto"/>
            </w:tcBorders>
          </w:tcPr>
          <w:p w14:paraId="343D75A7"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717" w:type="pct"/>
          </w:tcPr>
          <w:p w14:paraId="34D7640E"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24" w:type="pct"/>
            <w:tcBorders>
              <w:bottom w:val="single" w:sz="6" w:space="0" w:color="auto"/>
              <w:right w:val="single" w:sz="6" w:space="0" w:color="auto"/>
            </w:tcBorders>
          </w:tcPr>
          <w:p w14:paraId="46264580"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24" w:type="pct"/>
            <w:tcBorders>
              <w:left w:val="nil"/>
            </w:tcBorders>
          </w:tcPr>
          <w:p w14:paraId="4545263A"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424" w:type="pct"/>
            <w:tcBorders>
              <w:top w:val="single" w:sz="6" w:space="0" w:color="auto"/>
              <w:left w:val="single" w:sz="6" w:space="0" w:color="auto"/>
              <w:bottom w:val="single" w:sz="6" w:space="0" w:color="auto"/>
              <w:right w:val="single" w:sz="6" w:space="0" w:color="auto"/>
            </w:tcBorders>
            <w:shd w:val="pct12" w:color="auto" w:fill="auto"/>
          </w:tcPr>
          <w:p w14:paraId="08D85A09"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Cs w:val="20"/>
                <w:lang w:eastAsia="de-DE"/>
              </w:rPr>
              <w:t>Bewilligte GRW-Zuwendung in €</w:t>
            </w:r>
          </w:p>
        </w:tc>
      </w:tr>
    </w:tbl>
    <w:p w14:paraId="5A4D952D"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p>
    <w:p w14:paraId="6D60B331"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Cs w:val="20"/>
          <w:lang w:eastAsia="de-DE"/>
        </w:rPr>
        <w:t>Ich/wir beantrage(n) die Gewährung einer Zuwendung aus Mitteln der Gemeinschaftsaufgabe „Verbesserung der regionalen Wirtschaftsstruktur“ (GRW) in Höhe von ………</w:t>
      </w:r>
      <w:proofErr w:type="gramStart"/>
      <w:r w:rsidRPr="00041BF9">
        <w:rPr>
          <w:rFonts w:ascii="Times New Roman" w:eastAsia="Times New Roman" w:hAnsi="Times New Roman" w:cs="Times New Roman"/>
          <w:color w:val="000000"/>
          <w:szCs w:val="20"/>
          <w:lang w:eastAsia="de-DE"/>
        </w:rPr>
        <w:t>…….</w:t>
      </w:r>
      <w:proofErr w:type="gramEnd"/>
      <w:r w:rsidRPr="00041BF9">
        <w:rPr>
          <w:rFonts w:ascii="Times New Roman" w:eastAsia="Times New Roman" w:hAnsi="Times New Roman" w:cs="Times New Roman"/>
          <w:color w:val="000000"/>
          <w:szCs w:val="20"/>
          <w:lang w:eastAsia="de-DE"/>
        </w:rPr>
        <w:t>. €..</w:t>
      </w:r>
    </w:p>
    <w:p w14:paraId="31C74275"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p>
    <w:p w14:paraId="444D4C75" w14:textId="77777777" w:rsidR="00041BF9" w:rsidRPr="00041BF9" w:rsidRDefault="00041BF9" w:rsidP="00041BF9">
      <w:pPr>
        <w:pBdr>
          <w:top w:val="single" w:sz="6" w:space="1" w:color="auto"/>
          <w:left w:val="single" w:sz="6" w:space="0" w:color="auto"/>
          <w:bottom w:val="single" w:sz="6" w:space="1" w:color="auto"/>
          <w:right w:val="single" w:sz="6" w:space="1" w:color="auto"/>
        </w:pBdr>
        <w:spacing w:after="0" w:line="240" w:lineRule="atLeast"/>
        <w:ind w:right="5670"/>
        <w:rPr>
          <w:rFonts w:ascii="Times New Roman" w:eastAsia="Times New Roman" w:hAnsi="Times New Roman" w:cs="Times New Roman"/>
          <w:i/>
          <w:color w:val="000000"/>
          <w:szCs w:val="20"/>
          <w:lang w:eastAsia="de-DE"/>
        </w:rPr>
      </w:pPr>
      <w:r w:rsidRPr="00041BF9">
        <w:rPr>
          <w:rFonts w:ascii="Times New Roman" w:eastAsia="Times New Roman" w:hAnsi="Times New Roman" w:cs="Times New Roman"/>
          <w:i/>
          <w:color w:val="000000"/>
          <w:szCs w:val="20"/>
          <w:lang w:eastAsia="de-DE"/>
        </w:rPr>
        <w:t xml:space="preserve">Zutreffendes bitte ankreuzen </w:t>
      </w:r>
      <w:r w:rsidRPr="00041BF9">
        <w:rPr>
          <w:rFonts w:ascii="Times New Roman" w:eastAsia="Times New Roman" w:hAnsi="Times New Roman" w:cs="Times New Roman"/>
          <w:color w:val="000000"/>
          <w:sz w:val="32"/>
          <w:szCs w:val="20"/>
          <w:lang w:eastAsia="de-DE"/>
        </w:rPr>
        <w:sym w:font="Wingdings" w:char="F078"/>
      </w:r>
    </w:p>
    <w:p w14:paraId="647B090E" w14:textId="77777777" w:rsidR="00041BF9" w:rsidRPr="00041BF9" w:rsidRDefault="00041BF9" w:rsidP="00041BF9">
      <w:pPr>
        <w:spacing w:after="0" w:line="240" w:lineRule="auto"/>
        <w:rPr>
          <w:rFonts w:ascii="Times New Roman" w:eastAsia="Times New Roman" w:hAnsi="Times New Roman" w:cs="Times New Roman"/>
          <w:b/>
          <w:color w:val="000000"/>
          <w:sz w:val="18"/>
          <w:szCs w:val="20"/>
          <w:lang w:eastAsia="de-DE"/>
        </w:rPr>
      </w:pPr>
    </w:p>
    <w:p w14:paraId="5F175525" w14:textId="77777777" w:rsidR="00041BF9" w:rsidRPr="00041BF9" w:rsidRDefault="00041BF9" w:rsidP="00041BF9">
      <w:pPr>
        <w:spacing w:after="0" w:line="240" w:lineRule="auto"/>
        <w:rPr>
          <w:rFonts w:ascii="Times New Roman" w:eastAsia="Times New Roman" w:hAnsi="Times New Roman" w:cs="Times New Roman"/>
          <w:b/>
          <w:color w:val="000000"/>
          <w:sz w:val="18"/>
          <w:szCs w:val="20"/>
          <w:lang w:eastAsia="de-DE"/>
        </w:rPr>
      </w:pPr>
    </w:p>
    <w:p w14:paraId="1D2A5E56" w14:textId="77777777" w:rsidR="00041BF9" w:rsidRPr="00041BF9" w:rsidRDefault="00041BF9" w:rsidP="00041BF9">
      <w:pPr>
        <w:tabs>
          <w:tab w:val="left" w:pos="567"/>
        </w:tabs>
        <w:spacing w:after="0" w:line="240" w:lineRule="auto"/>
        <w:rPr>
          <w:rFonts w:ascii="Times New Roman" w:eastAsia="Times New Roman" w:hAnsi="Times New Roman" w:cs="Times New Roman"/>
          <w:b/>
          <w:color w:val="000000"/>
          <w:sz w:val="20"/>
          <w:szCs w:val="20"/>
          <w:lang w:eastAsia="de-DE"/>
        </w:rPr>
      </w:pPr>
      <w:r w:rsidRPr="00041BF9">
        <w:rPr>
          <w:rFonts w:ascii="Times New Roman" w:eastAsia="Times New Roman" w:hAnsi="Times New Roman" w:cs="Times New Roman"/>
          <w:b/>
          <w:color w:val="000000"/>
          <w:sz w:val="20"/>
          <w:szCs w:val="20"/>
          <w:lang w:eastAsia="de-DE"/>
        </w:rPr>
        <w:t>1.1</w:t>
      </w:r>
      <w:r w:rsidRPr="00041BF9">
        <w:rPr>
          <w:rFonts w:ascii="Times New Roman" w:eastAsia="Times New Roman" w:hAnsi="Times New Roman" w:cs="Times New Roman"/>
          <w:b/>
          <w:color w:val="000000"/>
          <w:sz w:val="20"/>
          <w:szCs w:val="20"/>
          <w:lang w:eastAsia="de-DE"/>
        </w:rPr>
        <w:tab/>
      </w:r>
      <w:r w:rsidRPr="00041BF9">
        <w:rPr>
          <w:rFonts w:ascii="Times New Roman" w:eastAsia="Times New Roman" w:hAnsi="Times New Roman" w:cs="Times New Roman"/>
          <w:b/>
          <w:color w:val="000000"/>
          <w:sz w:val="20"/>
          <w:szCs w:val="20"/>
          <w:lang w:eastAsia="de-DE"/>
        </w:rPr>
        <w:tab/>
        <w:t>Antragsteller</w:t>
      </w:r>
    </w:p>
    <w:p w14:paraId="7D71C050"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p>
    <w:tbl>
      <w:tblPr>
        <w:tblW w:w="4963"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572"/>
        <w:gridCol w:w="4642"/>
      </w:tblGrid>
      <w:tr w:rsidR="00041BF9" w:rsidRPr="00041BF9" w14:paraId="22048C3D" w14:textId="77777777" w:rsidTr="00926E32">
        <w:tc>
          <w:tcPr>
            <w:tcW w:w="5000" w:type="pct"/>
            <w:gridSpan w:val="2"/>
          </w:tcPr>
          <w:p w14:paraId="0FEBAA50"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Name und Anschrift des Projektträgers/ggf. Gemeindekennziffer</w:t>
            </w:r>
          </w:p>
          <w:p w14:paraId="5EF16C3E"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6ED274AA"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1AD29E6A"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1D13F757"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2E6D191B" w14:textId="77777777" w:rsidTr="00926E32">
        <w:tc>
          <w:tcPr>
            <w:tcW w:w="2481" w:type="pct"/>
          </w:tcPr>
          <w:p w14:paraId="2384CC84"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Kreis</w:t>
            </w:r>
          </w:p>
          <w:p w14:paraId="38A69AF4"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519" w:type="pct"/>
          </w:tcPr>
          <w:p w14:paraId="6A93428D"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Regierungsbezirk</w:t>
            </w:r>
          </w:p>
        </w:tc>
      </w:tr>
      <w:tr w:rsidR="00041BF9" w:rsidRPr="00041BF9" w14:paraId="7C16793E" w14:textId="77777777" w:rsidTr="00926E32">
        <w:tc>
          <w:tcPr>
            <w:tcW w:w="5000" w:type="pct"/>
            <w:gridSpan w:val="2"/>
          </w:tcPr>
          <w:p w14:paraId="2A68DA48"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138ABBD9"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Bearbeiter:</w:t>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t>..........................................................................................................................................</w:t>
            </w:r>
          </w:p>
          <w:p w14:paraId="4C553671"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Telefon/Telefax/ E-Mail-Adresse:</w:t>
            </w:r>
            <w:r w:rsidRPr="00041BF9">
              <w:rPr>
                <w:rFonts w:ascii="Times New Roman" w:eastAsia="Times New Roman" w:hAnsi="Times New Roman" w:cs="Times New Roman"/>
                <w:color w:val="000000"/>
                <w:sz w:val="20"/>
                <w:szCs w:val="20"/>
                <w:lang w:eastAsia="de-DE"/>
              </w:rPr>
              <w:tab/>
              <w:t>.................................................................................................................................................................</w:t>
            </w:r>
          </w:p>
        </w:tc>
      </w:tr>
      <w:tr w:rsidR="00041BF9" w:rsidRPr="00041BF9" w14:paraId="66B89222" w14:textId="77777777" w:rsidTr="00926E32">
        <w:tc>
          <w:tcPr>
            <w:tcW w:w="5000" w:type="pct"/>
            <w:gridSpan w:val="2"/>
          </w:tcPr>
          <w:p w14:paraId="05364AD2"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Bankverbindung</w:t>
            </w:r>
          </w:p>
          <w:p w14:paraId="0EE1012E"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Bank: ..................................................................................BIC: .........................................................</w:t>
            </w:r>
          </w:p>
          <w:p w14:paraId="68F6FF99"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IBAN: .................................................................................</w:t>
            </w:r>
          </w:p>
        </w:tc>
      </w:tr>
    </w:tbl>
    <w:p w14:paraId="51CAFE5D"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738D11B8" w14:textId="77777777" w:rsidR="00041BF9" w:rsidRPr="00041BF9" w:rsidRDefault="00041BF9" w:rsidP="00041BF9">
      <w:pPr>
        <w:tabs>
          <w:tab w:val="left" w:pos="709"/>
        </w:tabs>
        <w:spacing w:before="180"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Cs w:val="20"/>
          <w:lang w:eastAsia="de-DE"/>
        </w:rPr>
        <w:t>Gemeinde oder Gemeindeverband</w:t>
      </w:r>
      <w:r w:rsidRPr="00041BF9">
        <w:rPr>
          <w:rFonts w:ascii="Times New Roman" w:eastAsia="Times New Roman" w:hAnsi="Times New Roman" w:cs="Times New Roman"/>
          <w:color w:val="000000"/>
          <w:szCs w:val="20"/>
          <w:vertAlign w:val="superscript"/>
          <w:lang w:eastAsia="de-DE"/>
        </w:rPr>
        <w:footnoteReference w:id="1"/>
      </w:r>
    </w:p>
    <w:p w14:paraId="05EDBB2E" w14:textId="77777777" w:rsidR="00041BF9" w:rsidRPr="00041BF9" w:rsidRDefault="00041BF9" w:rsidP="00041BF9">
      <w:pPr>
        <w:tabs>
          <w:tab w:val="left" w:pos="709"/>
        </w:tabs>
        <w:spacing w:before="180"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Cs w:val="20"/>
          <w:lang w:eastAsia="de-DE"/>
        </w:rPr>
        <w:t>steuerbegünstigte juristische Person</w:t>
      </w:r>
      <w:r w:rsidRPr="00041BF9">
        <w:rPr>
          <w:rFonts w:ascii="Times New Roman" w:eastAsia="Times New Roman" w:hAnsi="Times New Roman" w:cs="Times New Roman"/>
          <w:color w:val="000000"/>
          <w:szCs w:val="20"/>
          <w:vertAlign w:val="superscript"/>
          <w:lang w:eastAsia="de-DE"/>
        </w:rPr>
        <w:footnoteReference w:id="2"/>
      </w:r>
    </w:p>
    <w:p w14:paraId="0C328697" w14:textId="77777777" w:rsidR="00041BF9" w:rsidRPr="00041BF9" w:rsidRDefault="00041BF9" w:rsidP="00041BF9">
      <w:pPr>
        <w:tabs>
          <w:tab w:val="left" w:pos="709"/>
        </w:tabs>
        <w:spacing w:before="180"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Cs w:val="20"/>
          <w:lang w:eastAsia="de-DE"/>
        </w:rPr>
        <w:t xml:space="preserve">nicht auf Gewinnerzielung ausgerichtete natürliche oder juristische Person; in diesem Fall ist die </w:t>
      </w:r>
      <w:r w:rsidRPr="00041BF9">
        <w:rPr>
          <w:rFonts w:ascii="Times New Roman" w:eastAsia="Times New Roman" w:hAnsi="Times New Roman" w:cs="Times New Roman"/>
          <w:color w:val="000000"/>
          <w:szCs w:val="20"/>
          <w:lang w:eastAsia="de-DE"/>
        </w:rPr>
        <w:tab/>
        <w:t>Gesellschaftsstruktur anzugeben</w:t>
      </w:r>
    </w:p>
    <w:p w14:paraId="09620F26" w14:textId="77777777" w:rsidR="00041BF9" w:rsidRPr="00041BF9" w:rsidRDefault="00041BF9" w:rsidP="00041BF9">
      <w:pPr>
        <w:tabs>
          <w:tab w:val="left" w:pos="709"/>
        </w:tabs>
        <w:spacing w:before="180"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lang w:eastAsia="de-DE"/>
        </w:rPr>
        <w:t>Sonstige (u. a. Kooperationsnetzwerke und Innovationscluster);</w:t>
      </w:r>
      <w:r w:rsidRPr="00041BF9">
        <w:rPr>
          <w:rFonts w:ascii="Times New Roman" w:eastAsia="Times New Roman" w:hAnsi="Times New Roman" w:cs="Times New Roman"/>
          <w:color w:val="000000"/>
          <w:szCs w:val="20"/>
          <w:lang w:eastAsia="de-DE"/>
        </w:rPr>
        <w:t xml:space="preserve"> in diesem Fall ist die</w:t>
      </w:r>
      <w:r w:rsidRPr="00041BF9">
        <w:rPr>
          <w:rFonts w:ascii="Times New Roman" w:eastAsia="Times New Roman" w:hAnsi="Times New Roman" w:cs="Times New Roman"/>
          <w:color w:val="000000"/>
          <w:szCs w:val="20"/>
          <w:lang w:eastAsia="de-DE"/>
        </w:rPr>
        <w:br/>
      </w:r>
      <w:r w:rsidRPr="00041BF9">
        <w:rPr>
          <w:rFonts w:ascii="Times New Roman" w:eastAsia="Times New Roman" w:hAnsi="Times New Roman" w:cs="Times New Roman"/>
          <w:color w:val="000000"/>
          <w:szCs w:val="20"/>
          <w:lang w:eastAsia="de-DE"/>
        </w:rPr>
        <w:tab/>
        <w:t>Gesellschaftsstruktur anzugeben</w:t>
      </w:r>
    </w:p>
    <w:p w14:paraId="11EBD270" w14:textId="77777777" w:rsidR="00041BF9" w:rsidRPr="00041BF9" w:rsidRDefault="00041BF9" w:rsidP="00041BF9">
      <w:pPr>
        <w:tabs>
          <w:tab w:val="left" w:pos="709"/>
        </w:tabs>
        <w:spacing w:before="180" w:after="0" w:line="240" w:lineRule="auto"/>
        <w:rPr>
          <w:rFonts w:ascii="Times New Roman" w:eastAsia="Times New Roman" w:hAnsi="Times New Roman" w:cs="Times New Roman"/>
          <w:color w:val="000000"/>
          <w:szCs w:val="20"/>
          <w:lang w:eastAsia="de-DE"/>
        </w:rPr>
      </w:pPr>
    </w:p>
    <w:tbl>
      <w:tblPr>
        <w:tblW w:w="92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1"/>
        <w:gridCol w:w="1958"/>
      </w:tblGrid>
      <w:tr w:rsidR="00041BF9" w:rsidRPr="00041BF9" w14:paraId="0DE33AB3" w14:textId="77777777" w:rsidTr="00926E32">
        <w:tc>
          <w:tcPr>
            <w:tcW w:w="3947" w:type="pct"/>
          </w:tcPr>
          <w:p w14:paraId="1EF4DDEB"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Gesellschafter</w:t>
            </w:r>
          </w:p>
          <w:p w14:paraId="32F241EF"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053" w:type="pct"/>
          </w:tcPr>
          <w:p w14:paraId="12D84532"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Anteil in %</w:t>
            </w:r>
          </w:p>
        </w:tc>
      </w:tr>
      <w:tr w:rsidR="00041BF9" w:rsidRPr="00041BF9" w14:paraId="2E94857A" w14:textId="77777777" w:rsidTr="00926E32">
        <w:tc>
          <w:tcPr>
            <w:tcW w:w="3947" w:type="pct"/>
          </w:tcPr>
          <w:p w14:paraId="614FACF5"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48AB1B3B"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053" w:type="pct"/>
          </w:tcPr>
          <w:p w14:paraId="6740734F"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5ABEE6FE" w14:textId="77777777" w:rsidTr="00926E32">
        <w:tc>
          <w:tcPr>
            <w:tcW w:w="3947" w:type="pct"/>
          </w:tcPr>
          <w:p w14:paraId="12D162C1"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05C639E5"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053" w:type="pct"/>
          </w:tcPr>
          <w:p w14:paraId="20A7A703"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76BF589B" w14:textId="77777777" w:rsidTr="00926E32">
        <w:tc>
          <w:tcPr>
            <w:tcW w:w="3947" w:type="pct"/>
          </w:tcPr>
          <w:p w14:paraId="68B0945C"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59387173"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053" w:type="pct"/>
          </w:tcPr>
          <w:p w14:paraId="6565356C"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2310A2CC" w14:textId="77777777" w:rsidTr="00926E32">
        <w:tc>
          <w:tcPr>
            <w:tcW w:w="3947" w:type="pct"/>
          </w:tcPr>
          <w:p w14:paraId="25B7337D"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003EFB96"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053" w:type="pct"/>
          </w:tcPr>
          <w:p w14:paraId="0B464D50"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bl>
    <w:p w14:paraId="50423ED2"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1870DD43" w14:textId="77777777" w:rsidR="00041BF9" w:rsidRPr="00041BF9" w:rsidRDefault="00041BF9" w:rsidP="00041BF9">
      <w:pPr>
        <w:tabs>
          <w:tab w:val="left" w:pos="-1985"/>
          <w:tab w:val="left" w:pos="6237"/>
        </w:tabs>
        <w:spacing w:after="0" w:line="240" w:lineRule="auto"/>
        <w:ind w:left="567" w:hanging="567"/>
        <w:rPr>
          <w:rFonts w:ascii="Times New Roman" w:eastAsia="Times New Roman" w:hAnsi="Times New Roman" w:cs="Times New Roman"/>
          <w:b/>
          <w:color w:val="000000"/>
          <w:sz w:val="20"/>
          <w:szCs w:val="20"/>
          <w:lang w:eastAsia="de-DE"/>
        </w:rPr>
      </w:pPr>
      <w:r w:rsidRPr="00041BF9">
        <w:rPr>
          <w:rFonts w:ascii="Times New Roman" w:eastAsia="Times New Roman" w:hAnsi="Times New Roman" w:cs="Times New Roman"/>
          <w:b/>
          <w:color w:val="000000"/>
          <w:sz w:val="20"/>
          <w:szCs w:val="20"/>
          <w:lang w:eastAsia="de-DE"/>
        </w:rPr>
        <w:t>1.2</w:t>
      </w:r>
      <w:r w:rsidRPr="00041BF9">
        <w:rPr>
          <w:rFonts w:ascii="Times New Roman" w:eastAsia="Times New Roman" w:hAnsi="Times New Roman" w:cs="Times New Roman"/>
          <w:b/>
          <w:color w:val="000000"/>
          <w:sz w:val="20"/>
          <w:szCs w:val="20"/>
          <w:lang w:eastAsia="de-DE"/>
        </w:rPr>
        <w:tab/>
        <w:t>Bezeichnung und Kurzbeschreibung des Vorhabens</w:t>
      </w:r>
    </w:p>
    <w:p w14:paraId="3CE522C4" w14:textId="77777777" w:rsidR="00041BF9" w:rsidRPr="00041BF9" w:rsidRDefault="00041BF9" w:rsidP="00041BF9">
      <w:pPr>
        <w:tabs>
          <w:tab w:val="left" w:pos="567"/>
          <w:tab w:val="left" w:pos="6237"/>
        </w:tabs>
        <w:spacing w:after="0" w:line="240" w:lineRule="auto"/>
        <w:ind w:left="432" w:hanging="432"/>
        <w:rPr>
          <w:rFonts w:ascii="Times New Roman" w:eastAsia="Times New Roman" w:hAnsi="Times New Roman" w:cs="Times New Roman"/>
          <w:color w:val="000000"/>
          <w:sz w:val="20"/>
          <w:szCs w:val="20"/>
          <w:lang w:eastAsia="de-DE"/>
        </w:rPr>
      </w:pPr>
    </w:p>
    <w:tbl>
      <w:tblPr>
        <w:tblW w:w="9299" w:type="dxa"/>
        <w:tblInd w:w="70" w:type="dxa"/>
        <w:tblCellMar>
          <w:left w:w="70" w:type="dxa"/>
          <w:right w:w="70" w:type="dxa"/>
        </w:tblCellMar>
        <w:tblLook w:val="0000" w:firstRow="0" w:lastRow="0" w:firstColumn="0" w:lastColumn="0" w:noHBand="0" w:noVBand="0"/>
      </w:tblPr>
      <w:tblGrid>
        <w:gridCol w:w="3214"/>
        <w:gridCol w:w="6085"/>
      </w:tblGrid>
      <w:tr w:rsidR="00041BF9" w:rsidRPr="00041BF9" w14:paraId="1E723C99" w14:textId="77777777" w:rsidTr="00926E32">
        <w:trPr>
          <w:cantSplit/>
        </w:trPr>
        <w:tc>
          <w:tcPr>
            <w:tcW w:w="1728" w:type="pct"/>
            <w:tcBorders>
              <w:top w:val="single" w:sz="6" w:space="0" w:color="auto"/>
              <w:left w:val="single" w:sz="6" w:space="0" w:color="auto"/>
              <w:right w:val="single" w:sz="6" w:space="0" w:color="auto"/>
            </w:tcBorders>
          </w:tcPr>
          <w:p w14:paraId="3D73815C" w14:textId="77777777" w:rsidR="00041BF9" w:rsidRPr="00041BF9" w:rsidRDefault="00041BF9" w:rsidP="00041BF9">
            <w:pPr>
              <w:spacing w:after="0" w:line="240" w:lineRule="auto"/>
              <w:ind w:left="387"/>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Bezeichnung des Vorhabens:</w:t>
            </w:r>
          </w:p>
          <w:p w14:paraId="13367D31" w14:textId="77777777" w:rsidR="00041BF9" w:rsidRPr="00041BF9" w:rsidRDefault="00041BF9" w:rsidP="00041BF9">
            <w:pPr>
              <w:spacing w:after="0" w:line="240" w:lineRule="auto"/>
              <w:ind w:left="387"/>
              <w:rPr>
                <w:rFonts w:ascii="Times New Roman" w:eastAsia="Times New Roman" w:hAnsi="Times New Roman" w:cs="Times New Roman"/>
                <w:color w:val="000000"/>
                <w:sz w:val="20"/>
                <w:szCs w:val="20"/>
                <w:lang w:eastAsia="de-DE"/>
              </w:rPr>
            </w:pPr>
          </w:p>
          <w:p w14:paraId="2C6D8151" w14:textId="77777777" w:rsidR="00041BF9" w:rsidRPr="00041BF9" w:rsidRDefault="00041BF9" w:rsidP="00041BF9">
            <w:pPr>
              <w:spacing w:after="0" w:line="240" w:lineRule="auto"/>
              <w:ind w:left="387"/>
              <w:rPr>
                <w:rFonts w:ascii="Times New Roman" w:eastAsia="Times New Roman" w:hAnsi="Times New Roman" w:cs="Times New Roman"/>
                <w:color w:val="000000"/>
                <w:sz w:val="20"/>
                <w:szCs w:val="20"/>
                <w:lang w:eastAsia="de-DE"/>
              </w:rPr>
            </w:pPr>
          </w:p>
        </w:tc>
        <w:tc>
          <w:tcPr>
            <w:tcW w:w="3272" w:type="pct"/>
            <w:tcBorders>
              <w:top w:val="single" w:sz="6" w:space="0" w:color="auto"/>
              <w:right w:val="single" w:sz="6" w:space="0" w:color="auto"/>
            </w:tcBorders>
          </w:tcPr>
          <w:p w14:paraId="0006C2F7"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25352DC1" w14:textId="77777777" w:rsidTr="00926E32">
        <w:trPr>
          <w:cantSplit/>
        </w:trPr>
        <w:tc>
          <w:tcPr>
            <w:tcW w:w="1728" w:type="pct"/>
            <w:tcBorders>
              <w:top w:val="single" w:sz="6" w:space="0" w:color="auto"/>
              <w:left w:val="single" w:sz="6" w:space="0" w:color="auto"/>
              <w:bottom w:val="single" w:sz="6" w:space="0" w:color="auto"/>
              <w:right w:val="single" w:sz="6" w:space="0" w:color="auto"/>
            </w:tcBorders>
          </w:tcPr>
          <w:p w14:paraId="1F8B7C46" w14:textId="77777777" w:rsidR="00041BF9" w:rsidRPr="00041BF9" w:rsidRDefault="00041BF9" w:rsidP="00041BF9">
            <w:pPr>
              <w:spacing w:after="0" w:line="240" w:lineRule="auto"/>
              <w:ind w:left="387"/>
              <w:rPr>
                <w:rFonts w:ascii="Times New Roman" w:eastAsia="Times New Roman" w:hAnsi="Times New Roman" w:cs="Times New Roman"/>
                <w:color w:val="000000"/>
                <w:sz w:val="18"/>
                <w:szCs w:val="18"/>
                <w:lang w:eastAsia="de-DE"/>
              </w:rPr>
            </w:pPr>
            <w:r w:rsidRPr="00041BF9">
              <w:rPr>
                <w:rFonts w:ascii="Times New Roman" w:eastAsia="Times New Roman" w:hAnsi="Times New Roman" w:cs="Times New Roman"/>
                <w:color w:val="000000"/>
                <w:sz w:val="20"/>
                <w:szCs w:val="20"/>
                <w:lang w:eastAsia="de-DE"/>
              </w:rPr>
              <w:t>Kurzbeschreibung des Vorhabens:</w:t>
            </w:r>
            <w:r w:rsidRPr="00041BF9">
              <w:rPr>
                <w:rFonts w:ascii="Times New Roman" w:eastAsia="Times New Roman" w:hAnsi="Times New Roman" w:cs="Times New Roman"/>
                <w:color w:val="000000"/>
                <w:sz w:val="18"/>
                <w:szCs w:val="20"/>
                <w:lang w:eastAsia="de-DE"/>
              </w:rPr>
              <w:t xml:space="preserve"> </w:t>
            </w:r>
            <w:r w:rsidRPr="00041BF9">
              <w:rPr>
                <w:rFonts w:ascii="Times New Roman" w:eastAsia="Times New Roman" w:hAnsi="Times New Roman" w:cs="Times New Roman"/>
                <w:color w:val="000000"/>
                <w:sz w:val="18"/>
                <w:szCs w:val="20"/>
                <w:lang w:eastAsia="de-DE"/>
              </w:rPr>
              <w:br/>
            </w:r>
            <w:r w:rsidRPr="00041BF9">
              <w:rPr>
                <w:rFonts w:ascii="Times New Roman" w:eastAsia="Times New Roman" w:hAnsi="Times New Roman" w:cs="Times New Roman"/>
                <w:color w:val="000000"/>
                <w:sz w:val="18"/>
                <w:szCs w:val="18"/>
                <w:lang w:eastAsia="de-DE"/>
              </w:rPr>
              <w:t xml:space="preserve">(z. B. Lage, Gesamtgröße in qm, </w:t>
            </w:r>
            <w:r w:rsidRPr="00041BF9">
              <w:rPr>
                <w:rFonts w:ascii="Times New Roman" w:eastAsia="Times New Roman" w:hAnsi="Times New Roman" w:cs="Times New Roman"/>
                <w:color w:val="000000"/>
                <w:sz w:val="18"/>
                <w:szCs w:val="18"/>
                <w:lang w:eastAsia="de-DE"/>
              </w:rPr>
              <w:br/>
              <w:t xml:space="preserve">Netto-Nutzfläche: </w:t>
            </w:r>
            <w:r w:rsidRPr="00041BF9">
              <w:rPr>
                <w:rFonts w:ascii="Times New Roman" w:eastAsia="Times New Roman" w:hAnsi="Times New Roman" w:cs="Times New Roman"/>
                <w:color w:val="000000"/>
                <w:sz w:val="18"/>
                <w:szCs w:val="18"/>
                <w:lang w:eastAsia="de-DE"/>
              </w:rPr>
              <w:br/>
              <w:t xml:space="preserve">Flächenangaben für GE-, GI- Flächen und sonstige gewerblich zu nutzende Flächen wie SO oder MI) </w:t>
            </w:r>
          </w:p>
          <w:p w14:paraId="452B3D81" w14:textId="77777777" w:rsidR="00041BF9" w:rsidRPr="00041BF9" w:rsidRDefault="00041BF9" w:rsidP="00041BF9">
            <w:pPr>
              <w:spacing w:after="0" w:line="240" w:lineRule="auto"/>
              <w:ind w:left="387"/>
              <w:rPr>
                <w:rFonts w:ascii="Times New Roman" w:eastAsia="Times New Roman" w:hAnsi="Times New Roman" w:cs="Times New Roman"/>
                <w:color w:val="000000"/>
                <w:sz w:val="20"/>
                <w:szCs w:val="20"/>
                <w:lang w:eastAsia="de-DE"/>
              </w:rPr>
            </w:pPr>
          </w:p>
          <w:p w14:paraId="26E360EC" w14:textId="77777777" w:rsidR="00041BF9" w:rsidRPr="00041BF9" w:rsidRDefault="00041BF9" w:rsidP="00041BF9">
            <w:pPr>
              <w:spacing w:after="0" w:line="240" w:lineRule="auto"/>
              <w:ind w:left="387"/>
              <w:rPr>
                <w:rFonts w:ascii="Times New Roman" w:eastAsia="Times New Roman" w:hAnsi="Times New Roman" w:cs="Times New Roman"/>
                <w:color w:val="000000"/>
                <w:sz w:val="20"/>
                <w:szCs w:val="20"/>
                <w:lang w:eastAsia="de-DE"/>
              </w:rPr>
            </w:pPr>
          </w:p>
        </w:tc>
        <w:tc>
          <w:tcPr>
            <w:tcW w:w="3272" w:type="pct"/>
            <w:tcBorders>
              <w:top w:val="single" w:sz="6" w:space="0" w:color="auto"/>
              <w:bottom w:val="single" w:sz="6" w:space="0" w:color="auto"/>
              <w:right w:val="single" w:sz="6" w:space="0" w:color="auto"/>
            </w:tcBorders>
          </w:tcPr>
          <w:p w14:paraId="7C09F627"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bl>
    <w:p w14:paraId="04291B0F" w14:textId="77777777" w:rsidR="00041BF9" w:rsidRPr="00041BF9" w:rsidRDefault="00041BF9" w:rsidP="00041BF9">
      <w:pPr>
        <w:tabs>
          <w:tab w:val="left" w:pos="567"/>
          <w:tab w:val="left" w:pos="6237"/>
        </w:tabs>
        <w:spacing w:after="0" w:line="240" w:lineRule="auto"/>
        <w:ind w:left="432" w:hanging="432"/>
        <w:rPr>
          <w:rFonts w:ascii="Times New Roman" w:eastAsia="Times New Roman" w:hAnsi="Times New Roman" w:cs="Times New Roman"/>
          <w:color w:val="000000"/>
          <w:sz w:val="20"/>
          <w:szCs w:val="20"/>
          <w:lang w:eastAsia="de-DE"/>
        </w:rPr>
      </w:pPr>
    </w:p>
    <w:p w14:paraId="37FFCF0A" w14:textId="77777777" w:rsidR="00041BF9" w:rsidRPr="00041BF9" w:rsidRDefault="00041BF9" w:rsidP="00041BF9">
      <w:pPr>
        <w:spacing w:after="0" w:line="240" w:lineRule="auto"/>
        <w:ind w:left="567" w:hanging="567"/>
        <w:rPr>
          <w:rFonts w:ascii="Times New Roman" w:eastAsia="Times New Roman" w:hAnsi="Times New Roman" w:cs="Times New Roman"/>
          <w:b/>
          <w:color w:val="000000"/>
          <w:u w:val="single"/>
          <w:lang w:eastAsia="de-DE"/>
        </w:rPr>
      </w:pPr>
      <w:r w:rsidRPr="00041BF9">
        <w:rPr>
          <w:rFonts w:ascii="Times New Roman" w:eastAsia="Times New Roman" w:hAnsi="Times New Roman" w:cs="Times New Roman"/>
          <w:b/>
          <w:color w:val="000000"/>
          <w:lang w:eastAsia="de-DE"/>
        </w:rPr>
        <w:t>2.</w:t>
      </w:r>
      <w:r w:rsidRPr="00041BF9">
        <w:rPr>
          <w:rFonts w:ascii="Times New Roman" w:eastAsia="Times New Roman" w:hAnsi="Times New Roman" w:cs="Times New Roman"/>
          <w:b/>
          <w:color w:val="000000"/>
          <w:lang w:eastAsia="de-DE"/>
        </w:rPr>
        <w:tab/>
        <w:t>Art des Vorhabens</w:t>
      </w:r>
      <w:r w:rsidRPr="00041BF9">
        <w:rPr>
          <w:rFonts w:ascii="Times New Roman" w:eastAsia="Times New Roman" w:hAnsi="Times New Roman" w:cs="Times New Roman"/>
          <w:color w:val="000000"/>
          <w:vertAlign w:val="superscript"/>
          <w:lang w:eastAsia="de-DE"/>
        </w:rPr>
        <w:footnoteReference w:id="3"/>
      </w:r>
      <w:r w:rsidRPr="00041BF9">
        <w:rPr>
          <w:rFonts w:ascii="Times New Roman" w:eastAsia="Times New Roman" w:hAnsi="Times New Roman" w:cs="Times New Roman"/>
          <w:b/>
          <w:color w:val="000000"/>
          <w:lang w:eastAsia="de-DE"/>
        </w:rPr>
        <w:t xml:space="preserve"> (für unterschiedliche Vorhaben ist jeweils ein gesonderter Antrag zu verwenden)</w:t>
      </w:r>
    </w:p>
    <w:p w14:paraId="6BB67C23" w14:textId="77777777" w:rsidR="00041BF9" w:rsidRPr="00041BF9" w:rsidRDefault="00041BF9" w:rsidP="00041BF9">
      <w:pPr>
        <w:spacing w:after="0" w:line="240" w:lineRule="auto"/>
        <w:ind w:left="284"/>
        <w:rPr>
          <w:rFonts w:ascii="Times New Roman" w:eastAsia="Times New Roman" w:hAnsi="Times New Roman" w:cs="Times New Roman"/>
          <w:b/>
          <w:color w:val="000000"/>
          <w:szCs w:val="20"/>
          <w:lang w:eastAsia="de-DE"/>
        </w:rPr>
      </w:pPr>
    </w:p>
    <w:p w14:paraId="52C52BD2" w14:textId="77777777" w:rsidR="00041BF9" w:rsidRPr="00041BF9" w:rsidRDefault="00041BF9" w:rsidP="00041BF9">
      <w:pPr>
        <w:spacing w:after="0" w:line="240" w:lineRule="auto"/>
        <w:ind w:left="567" w:hanging="567"/>
        <w:rPr>
          <w:rFonts w:ascii="Times New Roman" w:eastAsia="Times New Roman" w:hAnsi="Times New Roman" w:cs="Times New Roman"/>
          <w:b/>
          <w:color w:val="000000"/>
          <w:sz w:val="20"/>
          <w:szCs w:val="20"/>
          <w:lang w:eastAsia="de-DE"/>
        </w:rPr>
      </w:pPr>
      <w:r w:rsidRPr="00041BF9">
        <w:rPr>
          <w:rFonts w:ascii="Times New Roman" w:eastAsia="Times New Roman" w:hAnsi="Times New Roman" w:cs="Times New Roman"/>
          <w:b/>
          <w:color w:val="000000"/>
          <w:sz w:val="20"/>
          <w:szCs w:val="20"/>
          <w:lang w:eastAsia="de-DE"/>
        </w:rPr>
        <w:t>2.1</w:t>
      </w:r>
      <w:r w:rsidRPr="00041BF9">
        <w:rPr>
          <w:rFonts w:ascii="Times New Roman" w:eastAsia="Times New Roman" w:hAnsi="Times New Roman" w:cs="Times New Roman"/>
          <w:b/>
          <w:color w:val="000000"/>
          <w:sz w:val="20"/>
          <w:szCs w:val="20"/>
          <w:lang w:eastAsia="de-DE"/>
        </w:rPr>
        <w:tab/>
        <w:t>Investitionsvorhaben</w:t>
      </w:r>
    </w:p>
    <w:p w14:paraId="712F00B6"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333B35C3" w14:textId="77777777" w:rsidR="00041BF9" w:rsidRPr="00041BF9" w:rsidRDefault="00041BF9" w:rsidP="00041BF9">
      <w:pPr>
        <w:tabs>
          <w:tab w:val="left" w:pos="709"/>
        </w:tabs>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Cs w:val="20"/>
          <w:lang w:eastAsia="de-DE"/>
        </w:rPr>
        <w:t>Industrie- und Gewerbegelände</w:t>
      </w:r>
      <w:r w:rsidRPr="00041BF9">
        <w:rPr>
          <w:rFonts w:ascii="Times New Roman" w:eastAsia="Times New Roman" w:hAnsi="Times New Roman" w:cs="Times New Roman"/>
          <w:color w:val="000000"/>
          <w:szCs w:val="20"/>
          <w:vertAlign w:val="superscript"/>
          <w:lang w:eastAsia="de-DE"/>
        </w:rPr>
        <w:footnoteReference w:id="4"/>
      </w:r>
      <w:r w:rsidRPr="00041BF9">
        <w:rPr>
          <w:rFonts w:ascii="Times New Roman" w:eastAsia="Times New Roman" w:hAnsi="Times New Roman" w:cs="Times New Roman"/>
          <w:color w:val="000000"/>
          <w:szCs w:val="20"/>
          <w:vertAlign w:val="superscript"/>
          <w:lang w:eastAsia="de-DE"/>
        </w:rPr>
        <w:t>,</w:t>
      </w:r>
      <w:r w:rsidRPr="00041BF9">
        <w:rPr>
          <w:rFonts w:ascii="Times New Roman" w:eastAsia="Times New Roman" w:hAnsi="Times New Roman" w:cs="Times New Roman"/>
          <w:color w:val="000000"/>
          <w:szCs w:val="20"/>
          <w:lang w:eastAsia="de-DE"/>
        </w:rPr>
        <w:t xml:space="preserve"> </w:t>
      </w:r>
      <w:r w:rsidRPr="00041BF9">
        <w:rPr>
          <w:rFonts w:ascii="Times New Roman" w:eastAsia="Times New Roman" w:hAnsi="Times New Roman" w:cs="Times New Roman"/>
          <w:color w:val="000000"/>
          <w:szCs w:val="20"/>
          <w:vertAlign w:val="superscript"/>
          <w:lang w:eastAsia="de-DE"/>
        </w:rPr>
        <w:footnoteReference w:id="5"/>
      </w:r>
    </w:p>
    <w:p w14:paraId="018A4632" w14:textId="77777777" w:rsidR="00041BF9" w:rsidRPr="00041BF9" w:rsidRDefault="00041BF9" w:rsidP="00041BF9">
      <w:pPr>
        <w:tabs>
          <w:tab w:val="left" w:pos="709"/>
        </w:tabs>
        <w:spacing w:after="0" w:line="240" w:lineRule="auto"/>
        <w:rPr>
          <w:rFonts w:ascii="Times New Roman" w:eastAsia="Times New Roman" w:hAnsi="Times New Roman" w:cs="Times New Roman"/>
          <w:color w:val="000000"/>
          <w:szCs w:val="20"/>
          <w:lang w:eastAsia="de-DE"/>
        </w:rPr>
      </w:pPr>
    </w:p>
    <w:p w14:paraId="30B3A32A" w14:textId="77777777" w:rsidR="00041BF9" w:rsidRPr="00041BF9" w:rsidRDefault="00041BF9" w:rsidP="00041BF9">
      <w:pPr>
        <w:tabs>
          <w:tab w:val="left" w:pos="709"/>
        </w:tabs>
        <w:spacing w:after="0" w:line="240" w:lineRule="auto"/>
        <w:ind w:left="709" w:hanging="709"/>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Cs w:val="20"/>
          <w:lang w:eastAsia="de-DE"/>
        </w:rPr>
        <w:t>Anbindung von Gewerbebetrieben</w:t>
      </w:r>
    </w:p>
    <w:p w14:paraId="7687422B" w14:textId="77777777" w:rsidR="00041BF9" w:rsidRPr="00041BF9" w:rsidRDefault="00041BF9" w:rsidP="00041BF9">
      <w:pPr>
        <w:tabs>
          <w:tab w:val="left" w:pos="709"/>
        </w:tabs>
        <w:spacing w:after="0" w:line="240" w:lineRule="auto"/>
        <w:ind w:left="709" w:hanging="709"/>
        <w:rPr>
          <w:rFonts w:ascii="Times New Roman" w:eastAsia="Times New Roman" w:hAnsi="Times New Roman" w:cs="Times New Roman"/>
          <w:color w:val="000000"/>
          <w:szCs w:val="20"/>
          <w:lang w:eastAsia="de-DE"/>
        </w:rPr>
      </w:pPr>
    </w:p>
    <w:p w14:paraId="3E027501" w14:textId="77777777" w:rsidR="00041BF9" w:rsidRPr="00041BF9" w:rsidRDefault="00041BF9" w:rsidP="00041BF9">
      <w:pPr>
        <w:tabs>
          <w:tab w:val="left" w:pos="709"/>
        </w:tabs>
        <w:spacing w:after="0" w:line="240" w:lineRule="auto"/>
        <w:ind w:left="705" w:hanging="705"/>
        <w:rPr>
          <w:rFonts w:ascii="Times New Roman" w:eastAsia="Times New Roman" w:hAnsi="Times New Roman" w:cs="Times New Roman"/>
          <w:color w:val="00000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lang w:eastAsia="de-DE"/>
        </w:rPr>
        <w:tab/>
        <w:t>Abwasseranlagen</w:t>
      </w:r>
    </w:p>
    <w:p w14:paraId="7F4F6F84" w14:textId="77777777" w:rsidR="00041BF9" w:rsidRPr="00041BF9" w:rsidRDefault="00041BF9" w:rsidP="00041BF9">
      <w:pPr>
        <w:tabs>
          <w:tab w:val="left" w:pos="709"/>
        </w:tabs>
        <w:spacing w:after="0" w:line="240" w:lineRule="auto"/>
        <w:rPr>
          <w:rFonts w:ascii="Times New Roman" w:eastAsia="Times New Roman" w:hAnsi="Times New Roman" w:cs="Times New Roman"/>
          <w:color w:val="000000"/>
          <w:szCs w:val="20"/>
          <w:lang w:eastAsia="de-DE"/>
        </w:rPr>
      </w:pPr>
    </w:p>
    <w:p w14:paraId="25761816" w14:textId="77777777" w:rsidR="00041BF9" w:rsidRPr="00041BF9" w:rsidRDefault="00041BF9" w:rsidP="00041BF9">
      <w:pPr>
        <w:tabs>
          <w:tab w:val="left" w:pos="709"/>
        </w:tabs>
        <w:spacing w:after="0" w:line="240" w:lineRule="auto"/>
        <w:ind w:left="705" w:hanging="705"/>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Cs w:val="20"/>
          <w:lang w:eastAsia="de-DE"/>
        </w:rPr>
        <w:t>Gewerbezentren</w:t>
      </w:r>
    </w:p>
    <w:p w14:paraId="3E86C4A8" w14:textId="77777777" w:rsidR="00041BF9" w:rsidRPr="00041BF9" w:rsidRDefault="00041BF9" w:rsidP="00041BF9">
      <w:pPr>
        <w:tabs>
          <w:tab w:val="left" w:pos="709"/>
        </w:tabs>
        <w:spacing w:after="0" w:line="240" w:lineRule="auto"/>
        <w:ind w:left="705" w:hanging="705"/>
        <w:rPr>
          <w:rFonts w:ascii="Times New Roman" w:eastAsia="Times New Roman" w:hAnsi="Times New Roman" w:cs="Times New Roman"/>
          <w:color w:val="000000"/>
          <w:szCs w:val="20"/>
          <w:lang w:eastAsia="de-DE"/>
        </w:rPr>
      </w:pPr>
    </w:p>
    <w:p w14:paraId="53333181" w14:textId="77777777" w:rsidR="00041BF9" w:rsidRPr="00041BF9" w:rsidRDefault="00041BF9" w:rsidP="00041BF9">
      <w:pPr>
        <w:tabs>
          <w:tab w:val="left" w:pos="709"/>
        </w:tabs>
        <w:spacing w:after="0" w:line="240" w:lineRule="auto"/>
        <w:ind w:left="709" w:hanging="709"/>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Cs w:val="20"/>
          <w:lang w:eastAsia="de-DE"/>
        </w:rPr>
        <w:t>Tourismus</w:t>
      </w:r>
    </w:p>
    <w:p w14:paraId="6DFEFED9" w14:textId="77777777" w:rsidR="00041BF9" w:rsidRPr="00041BF9" w:rsidRDefault="00041BF9" w:rsidP="00041BF9">
      <w:pPr>
        <w:tabs>
          <w:tab w:val="left" w:pos="709"/>
        </w:tabs>
        <w:spacing w:after="0" w:line="240" w:lineRule="auto"/>
        <w:ind w:left="705" w:hanging="705"/>
        <w:rPr>
          <w:rFonts w:ascii="Times New Roman" w:eastAsia="Times New Roman" w:hAnsi="Times New Roman" w:cs="Times New Roman"/>
          <w:color w:val="000000"/>
          <w:szCs w:val="20"/>
          <w:lang w:eastAsia="de-DE"/>
        </w:rPr>
      </w:pPr>
    </w:p>
    <w:p w14:paraId="6A83B4A1" w14:textId="77777777" w:rsidR="00041BF9" w:rsidRPr="00041BF9" w:rsidRDefault="00041BF9" w:rsidP="00041BF9">
      <w:pPr>
        <w:tabs>
          <w:tab w:val="left" w:pos="709"/>
        </w:tabs>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Cs w:val="20"/>
          <w:lang w:eastAsia="de-DE"/>
        </w:rPr>
        <w:t>Bildungseinrichtungen</w:t>
      </w:r>
      <w:r w:rsidRPr="00041BF9">
        <w:rPr>
          <w:rFonts w:ascii="Times New Roman" w:eastAsia="Times New Roman" w:hAnsi="Times New Roman" w:cs="Times New Roman"/>
          <w:color w:val="000000"/>
          <w:sz w:val="20"/>
          <w:szCs w:val="20"/>
          <w:vertAlign w:val="superscript"/>
          <w:lang w:eastAsia="de-DE"/>
        </w:rPr>
        <w:footnoteReference w:id="6"/>
      </w:r>
    </w:p>
    <w:p w14:paraId="59B5709C" w14:textId="77777777" w:rsidR="00041BF9" w:rsidRPr="00041BF9" w:rsidRDefault="00041BF9" w:rsidP="00041BF9">
      <w:pPr>
        <w:tabs>
          <w:tab w:val="left" w:pos="709"/>
        </w:tabs>
        <w:spacing w:after="0" w:line="240" w:lineRule="auto"/>
        <w:ind w:left="705" w:hanging="705"/>
        <w:rPr>
          <w:rFonts w:ascii="Times New Roman" w:eastAsia="Times New Roman" w:hAnsi="Times New Roman" w:cs="Times New Roman"/>
          <w:color w:val="000000"/>
          <w:lang w:eastAsia="de-DE"/>
        </w:rPr>
      </w:pPr>
    </w:p>
    <w:p w14:paraId="20ADEEA2" w14:textId="77777777" w:rsidR="00041BF9" w:rsidRPr="00041BF9" w:rsidRDefault="00041BF9" w:rsidP="00041BF9">
      <w:pPr>
        <w:tabs>
          <w:tab w:val="left" w:pos="709"/>
        </w:tabs>
        <w:spacing w:after="200" w:line="276" w:lineRule="auto"/>
        <w:rPr>
          <w:rFonts w:ascii="Times New Roman" w:eastAsia="Times New Roman" w:hAnsi="Times New Roman" w:cs="Times New Roman"/>
          <w:color w:val="00000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lang w:eastAsia="de-DE"/>
        </w:rPr>
        <w:tab/>
        <w:t>Hafeninfrastruktureinrichtungen</w:t>
      </w:r>
    </w:p>
    <w:p w14:paraId="4BA88E26" w14:textId="77777777" w:rsidR="00041BF9" w:rsidRPr="00041BF9" w:rsidRDefault="00041BF9" w:rsidP="00041BF9">
      <w:pPr>
        <w:tabs>
          <w:tab w:val="left" w:pos="709"/>
        </w:tabs>
        <w:spacing w:after="0" w:line="276" w:lineRule="auto"/>
        <w:rPr>
          <w:rFonts w:ascii="Times New Roman" w:eastAsia="Times New Roman" w:hAnsi="Times New Roman" w:cs="Times New Roman"/>
          <w:color w:val="00000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lang w:eastAsia="de-DE"/>
        </w:rPr>
        <w:tab/>
        <w:t>Forschungseinrichtungen und Forschungsinfrastrukturen (beihilfefrei)</w:t>
      </w:r>
    </w:p>
    <w:p w14:paraId="1C6224B8" w14:textId="77777777" w:rsidR="00041BF9" w:rsidRPr="00041BF9" w:rsidRDefault="00041BF9" w:rsidP="00041BF9">
      <w:pPr>
        <w:tabs>
          <w:tab w:val="left" w:pos="709"/>
        </w:tabs>
        <w:spacing w:after="0" w:line="240" w:lineRule="auto"/>
        <w:ind w:left="709" w:hanging="709"/>
        <w:rPr>
          <w:rFonts w:ascii="Times New Roman" w:eastAsia="Times New Roman" w:hAnsi="Times New Roman" w:cs="Times New Roman"/>
          <w:color w:val="000000"/>
          <w:sz w:val="20"/>
          <w:szCs w:val="20"/>
          <w:lang w:eastAsia="de-DE"/>
        </w:rPr>
      </w:pPr>
    </w:p>
    <w:p w14:paraId="7C27634F" w14:textId="77777777" w:rsidR="00041BF9" w:rsidRPr="00041BF9" w:rsidRDefault="00041BF9" w:rsidP="00041BF9">
      <w:pPr>
        <w:tabs>
          <w:tab w:val="left" w:pos="709"/>
        </w:tabs>
        <w:spacing w:after="200" w:line="276" w:lineRule="auto"/>
        <w:rPr>
          <w:rFonts w:ascii="Times New Roman" w:hAnsi="Times New Roman" w:cs="Times New Roman"/>
          <w:color w:val="000000"/>
        </w:rPr>
      </w:pPr>
      <w:r w:rsidRPr="00041BF9">
        <w:rPr>
          <w:rFonts w:ascii="Times New Roman" w:hAnsi="Times New Roman" w:cs="Times New Roman"/>
          <w:color w:val="000000"/>
          <w:sz w:val="20"/>
          <w:szCs w:val="20"/>
        </w:rPr>
        <w:fldChar w:fldCharType="begin"/>
      </w:r>
      <w:r w:rsidRPr="00041BF9">
        <w:rPr>
          <w:rFonts w:ascii="Times New Roman" w:hAnsi="Times New Roman" w:cs="Times New Roman"/>
          <w:color w:val="000000"/>
          <w:sz w:val="20"/>
          <w:szCs w:val="20"/>
        </w:rPr>
        <w:instrText>SYMBOL 168 \f "Wingdings"</w:instrText>
      </w:r>
      <w:r w:rsidRPr="00041BF9">
        <w:rPr>
          <w:rFonts w:ascii="Times New Roman" w:hAnsi="Times New Roman" w:cs="Times New Roman"/>
          <w:color w:val="000000"/>
          <w:sz w:val="20"/>
          <w:szCs w:val="20"/>
        </w:rPr>
        <w:fldChar w:fldCharType="end"/>
      </w:r>
      <w:r w:rsidRPr="00041BF9">
        <w:rPr>
          <w:rFonts w:ascii="Times New Roman" w:hAnsi="Times New Roman" w:cs="Times New Roman"/>
          <w:color w:val="000000"/>
        </w:rPr>
        <w:tab/>
        <w:t>Forschungsinfrastrukturen (Artikel 26 AGVO)</w:t>
      </w:r>
    </w:p>
    <w:p w14:paraId="0E19BDF2" w14:textId="77777777" w:rsidR="00041BF9" w:rsidRPr="00041BF9" w:rsidRDefault="00041BF9" w:rsidP="00041BF9">
      <w:pPr>
        <w:keepNext/>
        <w:spacing w:after="0" w:line="240" w:lineRule="auto"/>
        <w:ind w:left="567" w:hanging="567"/>
        <w:rPr>
          <w:rFonts w:ascii="Times New Roman" w:eastAsia="Times New Roman" w:hAnsi="Times New Roman" w:cs="Times New Roman"/>
          <w:b/>
          <w:color w:val="000000"/>
          <w:sz w:val="20"/>
          <w:szCs w:val="20"/>
          <w:u w:val="single"/>
          <w:lang w:eastAsia="de-DE"/>
        </w:rPr>
      </w:pPr>
      <w:r w:rsidRPr="00041BF9">
        <w:rPr>
          <w:rFonts w:ascii="Times New Roman" w:eastAsia="Times New Roman" w:hAnsi="Times New Roman" w:cs="Times New Roman"/>
          <w:b/>
          <w:color w:val="000000"/>
          <w:sz w:val="20"/>
          <w:szCs w:val="20"/>
          <w:lang w:eastAsia="de-DE"/>
        </w:rPr>
        <w:t>2.2</w:t>
      </w:r>
      <w:r w:rsidRPr="00041BF9">
        <w:rPr>
          <w:rFonts w:ascii="Times New Roman" w:eastAsia="Times New Roman" w:hAnsi="Times New Roman" w:cs="Times New Roman"/>
          <w:b/>
          <w:color w:val="000000"/>
          <w:sz w:val="20"/>
          <w:szCs w:val="20"/>
          <w:lang w:eastAsia="de-DE"/>
        </w:rPr>
        <w:tab/>
        <w:t xml:space="preserve">Maßnahmen </w:t>
      </w:r>
      <w:r w:rsidRPr="00041BF9">
        <w:rPr>
          <w:rFonts w:ascii="Times New Roman" w:eastAsia="Times New Roman" w:hAnsi="Times New Roman" w:cs="Times New Roman"/>
          <w:b/>
          <w:sz w:val="20"/>
          <w:szCs w:val="20"/>
          <w:lang w:eastAsia="de-DE"/>
        </w:rPr>
        <w:t>im Bereich Vernetzung und Kooperation</w:t>
      </w:r>
    </w:p>
    <w:p w14:paraId="0C98A44A" w14:textId="77777777" w:rsidR="00041BF9" w:rsidRPr="00041BF9" w:rsidRDefault="00041BF9" w:rsidP="00041BF9">
      <w:pPr>
        <w:keepNext/>
        <w:spacing w:after="0" w:line="240" w:lineRule="auto"/>
        <w:rPr>
          <w:rFonts w:ascii="Times New Roman" w:eastAsia="Times New Roman" w:hAnsi="Times New Roman" w:cs="Times New Roman"/>
          <w:color w:val="000000"/>
          <w:lang w:eastAsia="de-DE"/>
        </w:rPr>
      </w:pPr>
    </w:p>
    <w:p w14:paraId="56E36746" w14:textId="77777777" w:rsidR="00041BF9" w:rsidRPr="00041BF9" w:rsidRDefault="00041BF9" w:rsidP="00041BF9">
      <w:pPr>
        <w:tabs>
          <w:tab w:val="left" w:pos="709"/>
        </w:tabs>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Cs w:val="20"/>
          <w:lang w:eastAsia="de-DE"/>
        </w:rPr>
        <w:t>Regionale Entwicklungskonzepte und deren Umsetzung</w:t>
      </w:r>
    </w:p>
    <w:p w14:paraId="6CFDD1B4" w14:textId="77777777" w:rsidR="00041BF9" w:rsidRPr="00041BF9" w:rsidRDefault="00041BF9" w:rsidP="00041BF9">
      <w:pPr>
        <w:tabs>
          <w:tab w:val="left" w:pos="709"/>
        </w:tabs>
        <w:spacing w:after="0" w:line="240" w:lineRule="auto"/>
        <w:rPr>
          <w:rFonts w:ascii="Times New Roman" w:eastAsia="Times New Roman" w:hAnsi="Times New Roman" w:cs="Times New Roman"/>
          <w:lang w:eastAsia="de-DE"/>
        </w:rPr>
      </w:pPr>
    </w:p>
    <w:p w14:paraId="6062C818" w14:textId="77777777" w:rsidR="00041BF9" w:rsidRPr="00041BF9" w:rsidRDefault="00041BF9" w:rsidP="00041BF9">
      <w:pPr>
        <w:tabs>
          <w:tab w:val="left" w:pos="709"/>
        </w:tabs>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Cs w:val="20"/>
          <w:lang w:eastAsia="de-DE"/>
        </w:rPr>
        <w:tab/>
        <w:t>Kooperationsnetzwerke</w:t>
      </w:r>
    </w:p>
    <w:p w14:paraId="48A33B87" w14:textId="77777777" w:rsidR="00041BF9" w:rsidRPr="00041BF9" w:rsidRDefault="00041BF9" w:rsidP="00041BF9">
      <w:pPr>
        <w:spacing w:after="0" w:line="240" w:lineRule="auto"/>
        <w:rPr>
          <w:rFonts w:ascii="Times New Roman" w:eastAsia="Times New Roman" w:hAnsi="Times New Roman" w:cs="Times New Roman"/>
          <w:color w:val="000000"/>
          <w:lang w:eastAsia="de-DE"/>
        </w:rPr>
      </w:pPr>
    </w:p>
    <w:p w14:paraId="392F78B8" w14:textId="77777777" w:rsidR="00041BF9" w:rsidRPr="00041BF9" w:rsidRDefault="00041BF9" w:rsidP="00041BF9">
      <w:pPr>
        <w:tabs>
          <w:tab w:val="left" w:pos="709"/>
        </w:tabs>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Cs w:val="20"/>
          <w:lang w:eastAsia="de-DE"/>
        </w:rPr>
        <w:t>Innovationscluster</w:t>
      </w:r>
    </w:p>
    <w:p w14:paraId="6D36FA0A" w14:textId="77777777" w:rsidR="00041BF9" w:rsidRPr="00041BF9" w:rsidRDefault="00041BF9" w:rsidP="00041BF9">
      <w:pPr>
        <w:spacing w:after="0" w:line="240" w:lineRule="auto"/>
        <w:rPr>
          <w:rFonts w:ascii="Times New Roman" w:eastAsia="Times New Roman" w:hAnsi="Times New Roman" w:cs="Times New Roman"/>
          <w:color w:val="000000"/>
          <w:lang w:eastAsia="de-DE"/>
        </w:rPr>
      </w:pPr>
    </w:p>
    <w:p w14:paraId="7123519C" w14:textId="77777777" w:rsidR="00041BF9" w:rsidRPr="00041BF9" w:rsidRDefault="00041BF9" w:rsidP="00041BF9">
      <w:pPr>
        <w:tabs>
          <w:tab w:val="left" w:pos="709"/>
        </w:tabs>
        <w:spacing w:after="0" w:line="240" w:lineRule="auto"/>
        <w:rPr>
          <w:rFonts w:ascii="Times New Roman" w:eastAsia="Times New Roman" w:hAnsi="Times New Roman" w:cs="Times New Roman"/>
          <w:color w:val="000000"/>
          <w:lang w:eastAsia="de-DE"/>
        </w:rPr>
      </w:pPr>
      <w:r w:rsidRPr="00041BF9">
        <w:rPr>
          <w:rFonts w:ascii="Times New Roman" w:eastAsia="Times New Roman" w:hAnsi="Times New Roman" w:cs="Times New Roman"/>
          <w:color w:val="000000"/>
          <w:lang w:eastAsia="de-DE"/>
        </w:rPr>
        <w:fldChar w:fldCharType="begin"/>
      </w:r>
      <w:r w:rsidRPr="00041BF9">
        <w:rPr>
          <w:rFonts w:ascii="Times New Roman" w:eastAsia="Times New Roman" w:hAnsi="Times New Roman" w:cs="Times New Roman"/>
          <w:color w:val="000000"/>
          <w:lang w:eastAsia="de-DE"/>
        </w:rPr>
        <w:instrText>SYMBOL 168 \f "Wingdings"</w:instrText>
      </w:r>
      <w:r w:rsidRPr="00041BF9">
        <w:rPr>
          <w:rFonts w:ascii="Times New Roman" w:eastAsia="Times New Roman" w:hAnsi="Times New Roman" w:cs="Times New Roman"/>
          <w:color w:val="000000"/>
          <w:lang w:eastAsia="de-DE"/>
        </w:rPr>
        <w:fldChar w:fldCharType="end"/>
      </w:r>
      <w:r w:rsidRPr="00041BF9">
        <w:rPr>
          <w:rFonts w:ascii="Times New Roman" w:eastAsia="Times New Roman" w:hAnsi="Times New Roman" w:cs="Times New Roman"/>
          <w:color w:val="000000"/>
          <w:lang w:eastAsia="de-DE"/>
        </w:rPr>
        <w:tab/>
      </w:r>
      <w:r w:rsidRPr="00041BF9">
        <w:rPr>
          <w:rFonts w:ascii="Times New Roman" w:eastAsia="Times New Roman" w:hAnsi="Times New Roman" w:cs="Times New Roman"/>
          <w:color w:val="000000"/>
          <w:szCs w:val="20"/>
          <w:lang w:eastAsia="de-DE"/>
        </w:rPr>
        <w:t>Planungs- und Beratungsleistungen zur Vorbereitung oder Durchführung förderfähiger</w:t>
      </w:r>
      <w:r w:rsidRPr="00041BF9">
        <w:rPr>
          <w:rFonts w:ascii="Times New Roman" w:eastAsia="Times New Roman" w:hAnsi="Times New Roman" w:cs="Times New Roman"/>
          <w:color w:val="000000"/>
          <w:szCs w:val="20"/>
          <w:lang w:eastAsia="de-DE"/>
        </w:rPr>
        <w:br/>
      </w:r>
      <w:r w:rsidRPr="00041BF9">
        <w:rPr>
          <w:rFonts w:ascii="Times New Roman" w:eastAsia="Times New Roman" w:hAnsi="Times New Roman" w:cs="Times New Roman"/>
          <w:color w:val="000000"/>
          <w:szCs w:val="20"/>
          <w:lang w:eastAsia="de-DE"/>
        </w:rPr>
        <w:tab/>
        <w:t>Infrastrukturmaßnahmen</w:t>
      </w:r>
    </w:p>
    <w:p w14:paraId="72FEB0CD"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2FD18E4D" w14:textId="77777777" w:rsidR="00041BF9" w:rsidRPr="00041BF9" w:rsidRDefault="00041BF9" w:rsidP="00041BF9">
      <w:pPr>
        <w:tabs>
          <w:tab w:val="left" w:pos="567"/>
        </w:tabs>
        <w:spacing w:after="0" w:line="240" w:lineRule="auto"/>
        <w:ind w:left="567" w:hanging="567"/>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b/>
          <w:color w:val="000000"/>
          <w:sz w:val="20"/>
          <w:szCs w:val="20"/>
          <w:lang w:eastAsia="de-DE"/>
        </w:rPr>
        <w:t>2.3</w:t>
      </w:r>
      <w:r w:rsidRPr="00041BF9">
        <w:rPr>
          <w:rFonts w:ascii="Times New Roman" w:eastAsia="Times New Roman" w:hAnsi="Times New Roman" w:cs="Times New Roman"/>
          <w:b/>
          <w:color w:val="000000"/>
          <w:sz w:val="20"/>
          <w:szCs w:val="20"/>
          <w:lang w:eastAsia="de-DE"/>
        </w:rPr>
        <w:tab/>
        <w:t>Weitere Maßnahmen zur Steigerung der Standortattraktivität und der Wettbewerbsfähigkeit einschließlich regionaler Daseinsvorsorge</w:t>
      </w:r>
    </w:p>
    <w:p w14:paraId="154CF41F" w14:textId="77777777" w:rsidR="00041BF9" w:rsidRPr="00041BF9" w:rsidRDefault="00041BF9" w:rsidP="00041BF9">
      <w:pPr>
        <w:spacing w:after="0" w:line="240" w:lineRule="auto"/>
        <w:rPr>
          <w:rFonts w:ascii="Times New Roman" w:eastAsia="Times New Roman" w:hAnsi="Times New Roman" w:cs="Times New Roman"/>
          <w:b/>
          <w:color w:val="000000"/>
          <w:sz w:val="20"/>
          <w:szCs w:val="20"/>
          <w:lang w:eastAsia="de-DE"/>
        </w:rPr>
      </w:pPr>
    </w:p>
    <w:p w14:paraId="443DFC10" w14:textId="77777777" w:rsidR="00041BF9" w:rsidRPr="00041BF9" w:rsidRDefault="00041BF9" w:rsidP="00041BF9">
      <w:pPr>
        <w:tabs>
          <w:tab w:val="left" w:pos="709"/>
        </w:tabs>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t>___________________________________________</w:t>
      </w:r>
    </w:p>
    <w:p w14:paraId="18FBD180"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Cs w:val="20"/>
          <w:lang w:eastAsia="de-DE"/>
        </w:rPr>
        <w:tab/>
      </w:r>
      <w:r w:rsidRPr="00041BF9">
        <w:rPr>
          <w:rFonts w:ascii="Times New Roman" w:eastAsia="Times New Roman" w:hAnsi="Times New Roman" w:cs="Times New Roman"/>
          <w:color w:val="000000"/>
          <w:szCs w:val="20"/>
          <w:lang w:eastAsia="de-DE"/>
        </w:rPr>
        <w:tab/>
        <w:t>(Art des Vorhabens, bitte unter Ziffer 4 ausführlich beschreiben)</w:t>
      </w:r>
    </w:p>
    <w:p w14:paraId="0FA0CD41"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26EF0178" w14:textId="77777777" w:rsidR="00041BF9" w:rsidRPr="00041BF9" w:rsidRDefault="00041BF9" w:rsidP="00041BF9">
      <w:pPr>
        <w:tabs>
          <w:tab w:val="left" w:pos="567"/>
        </w:tabs>
        <w:spacing w:after="0" w:line="240" w:lineRule="auto"/>
        <w:ind w:left="709" w:hanging="709"/>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b/>
          <w:color w:val="000000"/>
          <w:sz w:val="20"/>
          <w:szCs w:val="20"/>
          <w:lang w:eastAsia="de-DE"/>
        </w:rPr>
        <w:t>2.4</w:t>
      </w:r>
      <w:r w:rsidRPr="00041BF9">
        <w:rPr>
          <w:rFonts w:ascii="Times New Roman" w:eastAsia="Times New Roman" w:hAnsi="Times New Roman" w:cs="Times New Roman"/>
          <w:b/>
          <w:color w:val="000000"/>
          <w:sz w:val="20"/>
          <w:szCs w:val="20"/>
          <w:lang w:eastAsia="de-DE"/>
        </w:rPr>
        <w:tab/>
        <w:t>Energieinfrastrukturen</w:t>
      </w:r>
    </w:p>
    <w:p w14:paraId="3A181DAE" w14:textId="77777777" w:rsidR="00041BF9" w:rsidRPr="00041BF9" w:rsidRDefault="00041BF9" w:rsidP="00041BF9">
      <w:pPr>
        <w:spacing w:after="0" w:line="240" w:lineRule="auto"/>
        <w:rPr>
          <w:rFonts w:ascii="Times New Roman" w:eastAsia="Times New Roman" w:hAnsi="Times New Roman" w:cs="Times New Roman"/>
          <w:b/>
          <w:color w:val="000000"/>
          <w:sz w:val="20"/>
          <w:szCs w:val="20"/>
          <w:lang w:eastAsia="de-DE"/>
        </w:rPr>
      </w:pPr>
    </w:p>
    <w:p w14:paraId="4A3761D2" w14:textId="77777777" w:rsidR="00041BF9" w:rsidRPr="00041BF9" w:rsidRDefault="00041BF9" w:rsidP="00041BF9">
      <w:pPr>
        <w:tabs>
          <w:tab w:val="left" w:pos="709"/>
        </w:tabs>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t>___________________________________________</w:t>
      </w:r>
    </w:p>
    <w:p w14:paraId="49B08550"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Cs w:val="20"/>
          <w:lang w:eastAsia="de-DE"/>
        </w:rPr>
        <w:tab/>
      </w:r>
      <w:r w:rsidRPr="00041BF9">
        <w:rPr>
          <w:rFonts w:ascii="Times New Roman" w:eastAsia="Times New Roman" w:hAnsi="Times New Roman" w:cs="Times New Roman"/>
          <w:color w:val="000000"/>
          <w:szCs w:val="20"/>
          <w:lang w:eastAsia="de-DE"/>
        </w:rPr>
        <w:tab/>
        <w:t>(Art des Vorhabens, bitte unter Ziffer 4 ausführlich beschreiben)</w:t>
      </w:r>
    </w:p>
    <w:p w14:paraId="13F7279B"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0BB71B1C" w14:textId="77777777" w:rsidR="00041BF9" w:rsidRPr="00041BF9" w:rsidRDefault="00041BF9" w:rsidP="00041BF9">
      <w:pPr>
        <w:tabs>
          <w:tab w:val="left" w:pos="567"/>
        </w:tabs>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b/>
          <w:bCs/>
          <w:color w:val="000000"/>
          <w:sz w:val="20"/>
          <w:szCs w:val="20"/>
          <w:lang w:eastAsia="de-DE"/>
        </w:rPr>
        <w:t>2.5</w:t>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b/>
          <w:bCs/>
          <w:color w:val="000000"/>
          <w:sz w:val="20"/>
          <w:szCs w:val="20"/>
          <w:lang w:eastAsia="de-DE"/>
        </w:rPr>
        <w:t>Erprobungs- und Versuchsinfrastrukturen</w:t>
      </w:r>
    </w:p>
    <w:p w14:paraId="0A97C4B0" w14:textId="77777777" w:rsidR="00041BF9" w:rsidRPr="00041BF9" w:rsidRDefault="00041BF9" w:rsidP="00041BF9">
      <w:pPr>
        <w:spacing w:after="0" w:line="240" w:lineRule="auto"/>
        <w:rPr>
          <w:rFonts w:ascii="Times New Roman" w:eastAsia="Times New Roman" w:hAnsi="Times New Roman" w:cs="Times New Roman"/>
          <w:color w:val="000000"/>
          <w:lang w:eastAsia="de-DE"/>
        </w:rPr>
      </w:pPr>
    </w:p>
    <w:p w14:paraId="7B613A4C" w14:textId="77777777" w:rsidR="00041BF9" w:rsidRPr="00041BF9" w:rsidRDefault="00041BF9" w:rsidP="00041BF9">
      <w:pPr>
        <w:tabs>
          <w:tab w:val="left" w:pos="709"/>
        </w:tabs>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SYMBOL 168 \f "Wingdings"</w:instrTex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ab/>
        <w:t>___________________________________________</w:t>
      </w:r>
    </w:p>
    <w:p w14:paraId="5C0675CF" w14:textId="77777777" w:rsidR="00041BF9" w:rsidRPr="00041BF9" w:rsidRDefault="00041BF9" w:rsidP="00041BF9">
      <w:pPr>
        <w:spacing w:after="0" w:line="240" w:lineRule="auto"/>
        <w:rPr>
          <w:rFonts w:ascii="Times New Roman" w:eastAsia="Times New Roman" w:hAnsi="Times New Roman" w:cs="Times New Roman"/>
          <w:color w:val="000000"/>
          <w:lang w:eastAsia="de-DE"/>
        </w:rPr>
      </w:pPr>
      <w:r w:rsidRPr="00041BF9">
        <w:rPr>
          <w:rFonts w:ascii="Times New Roman" w:eastAsia="Times New Roman" w:hAnsi="Times New Roman" w:cs="Times New Roman"/>
          <w:color w:val="000000"/>
          <w:lang w:eastAsia="de-DE"/>
        </w:rPr>
        <w:tab/>
      </w:r>
      <w:r w:rsidRPr="00041BF9">
        <w:rPr>
          <w:rFonts w:ascii="Times New Roman" w:eastAsia="Times New Roman" w:hAnsi="Times New Roman" w:cs="Times New Roman"/>
          <w:color w:val="000000"/>
          <w:lang w:eastAsia="de-DE"/>
        </w:rPr>
        <w:tab/>
        <w:t>(Art des Vorhabens, bitte unter Ziffer 4 ausführlich beschreiben)</w:t>
      </w:r>
    </w:p>
    <w:p w14:paraId="7EE27E4E"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52147D0E"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770E72B3" w14:textId="77777777" w:rsidR="00041BF9" w:rsidRPr="00041BF9" w:rsidRDefault="00041BF9" w:rsidP="00041BF9">
      <w:pPr>
        <w:spacing w:after="0" w:line="240" w:lineRule="auto"/>
        <w:ind w:left="567" w:hanging="567"/>
        <w:rPr>
          <w:rFonts w:ascii="Times New Roman" w:eastAsia="Times New Roman" w:hAnsi="Times New Roman" w:cs="Times New Roman"/>
          <w:b/>
          <w:color w:val="000000"/>
          <w:lang w:eastAsia="de-DE"/>
        </w:rPr>
      </w:pPr>
      <w:r w:rsidRPr="00041BF9">
        <w:rPr>
          <w:rFonts w:ascii="Times New Roman" w:eastAsia="Times New Roman" w:hAnsi="Times New Roman" w:cs="Times New Roman"/>
          <w:b/>
          <w:color w:val="000000"/>
          <w:lang w:eastAsia="de-DE"/>
        </w:rPr>
        <w:t>3.</w:t>
      </w:r>
      <w:r w:rsidRPr="00041BF9">
        <w:rPr>
          <w:rFonts w:ascii="Times New Roman" w:eastAsia="Times New Roman" w:hAnsi="Times New Roman" w:cs="Times New Roman"/>
          <w:b/>
          <w:color w:val="000000"/>
          <w:lang w:eastAsia="de-DE"/>
        </w:rPr>
        <w:tab/>
        <w:t xml:space="preserve">Investitionsort oder Sitz des Trägers einer Maßnahme </w:t>
      </w:r>
      <w:r w:rsidRPr="00041BF9">
        <w:rPr>
          <w:rFonts w:ascii="Times New Roman" w:eastAsia="Times New Roman" w:hAnsi="Times New Roman" w:cs="Times New Roman"/>
          <w:b/>
          <w:lang w:eastAsia="de-DE"/>
        </w:rPr>
        <w:t>im Bereich Vernetzung und Kooperation</w:t>
      </w:r>
    </w:p>
    <w:p w14:paraId="00533D75"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tbl>
      <w:tblPr>
        <w:tblW w:w="4963" w:type="pct"/>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079"/>
        <w:gridCol w:w="7135"/>
      </w:tblGrid>
      <w:tr w:rsidR="00041BF9" w:rsidRPr="00041BF9" w14:paraId="4B6E5E99" w14:textId="77777777" w:rsidTr="00926E32">
        <w:tc>
          <w:tcPr>
            <w:tcW w:w="1128" w:type="pct"/>
            <w:tcBorders>
              <w:top w:val="single" w:sz="6" w:space="0" w:color="auto"/>
              <w:left w:val="single" w:sz="6" w:space="0" w:color="auto"/>
              <w:bottom w:val="single" w:sz="6" w:space="0" w:color="auto"/>
              <w:right w:val="single" w:sz="6" w:space="0" w:color="auto"/>
            </w:tcBorders>
          </w:tcPr>
          <w:p w14:paraId="146971DF"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PLZ</w:t>
            </w:r>
          </w:p>
        </w:tc>
        <w:tc>
          <w:tcPr>
            <w:tcW w:w="3872" w:type="pct"/>
            <w:tcBorders>
              <w:top w:val="single" w:sz="6" w:space="0" w:color="auto"/>
              <w:left w:val="single" w:sz="6" w:space="0" w:color="auto"/>
              <w:bottom w:val="single" w:sz="6" w:space="0" w:color="auto"/>
              <w:right w:val="single" w:sz="6" w:space="0" w:color="auto"/>
            </w:tcBorders>
          </w:tcPr>
          <w:p w14:paraId="2C422C9D"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Ort/Gemeindekennziffer</w:t>
            </w:r>
          </w:p>
          <w:p w14:paraId="01B65884"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53C0CCAD" w14:textId="77777777" w:rsidTr="00926E32">
        <w:tc>
          <w:tcPr>
            <w:tcW w:w="5000" w:type="pct"/>
            <w:gridSpan w:val="2"/>
            <w:tcBorders>
              <w:top w:val="single" w:sz="6" w:space="0" w:color="auto"/>
              <w:left w:val="single" w:sz="6" w:space="0" w:color="auto"/>
              <w:bottom w:val="single" w:sz="6" w:space="0" w:color="auto"/>
              <w:right w:val="single" w:sz="6" w:space="0" w:color="auto"/>
            </w:tcBorders>
          </w:tcPr>
          <w:p w14:paraId="642FF896"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Kreis</w:t>
            </w:r>
          </w:p>
          <w:p w14:paraId="1F607DA4"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bl>
    <w:p w14:paraId="2678E95B"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079D201A"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31E54955" w14:textId="77777777" w:rsidR="00041BF9" w:rsidRPr="00041BF9" w:rsidRDefault="00041BF9" w:rsidP="00041BF9">
      <w:pPr>
        <w:tabs>
          <w:tab w:val="left" w:pos="567"/>
        </w:tabs>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b/>
          <w:color w:val="000000"/>
          <w:szCs w:val="20"/>
          <w:lang w:eastAsia="de-DE"/>
        </w:rPr>
        <w:t>4.</w:t>
      </w:r>
      <w:r w:rsidRPr="00041BF9">
        <w:rPr>
          <w:rFonts w:ascii="Times New Roman" w:eastAsia="Times New Roman" w:hAnsi="Times New Roman" w:cs="Times New Roman"/>
          <w:b/>
          <w:color w:val="000000"/>
          <w:szCs w:val="20"/>
          <w:lang w:eastAsia="de-DE"/>
        </w:rPr>
        <w:tab/>
        <w:t>Beschreibung und Begründung des in Ziffer 2 bezeichneten Vorhabens</w:t>
      </w:r>
    </w:p>
    <w:p w14:paraId="443B0B15"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2825103A"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Cs w:val="20"/>
          <w:lang w:eastAsia="de-DE"/>
        </w:rPr>
        <w:t xml:space="preserve">Die vorgesehenen Maßnahmen sowie die damit bezweckten Ziele sind in einer </w:t>
      </w:r>
      <w:r w:rsidRPr="00041BF9">
        <w:rPr>
          <w:rFonts w:ascii="Times New Roman" w:eastAsia="Times New Roman" w:hAnsi="Times New Roman" w:cs="Times New Roman"/>
          <w:b/>
          <w:color w:val="000000"/>
          <w:szCs w:val="20"/>
          <w:lang w:eastAsia="de-DE"/>
        </w:rPr>
        <w:t>Anlage</w:t>
      </w:r>
      <w:r w:rsidRPr="00041BF9">
        <w:rPr>
          <w:rFonts w:ascii="Times New Roman" w:eastAsia="Times New Roman" w:hAnsi="Times New Roman" w:cs="Times New Roman"/>
          <w:color w:val="000000"/>
          <w:szCs w:val="20"/>
          <w:lang w:eastAsia="de-DE"/>
        </w:rPr>
        <w:t xml:space="preserve"> zum Antrag gesondert darzustellen. </w:t>
      </w:r>
    </w:p>
    <w:p w14:paraId="30EC549E"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7576F92D"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color w:val="000000"/>
          <w:szCs w:val="20"/>
          <w:lang w:eastAsia="de-DE"/>
        </w:rPr>
        <w:br w:type="page"/>
      </w:r>
    </w:p>
    <w:p w14:paraId="704233FF" w14:textId="77777777" w:rsidR="00041BF9" w:rsidRPr="00041BF9" w:rsidRDefault="00041BF9" w:rsidP="00041BF9">
      <w:pPr>
        <w:spacing w:after="0" w:line="240" w:lineRule="auto"/>
        <w:ind w:left="567" w:hanging="567"/>
        <w:rPr>
          <w:rFonts w:ascii="Times New Roman" w:eastAsia="Times New Roman" w:hAnsi="Times New Roman" w:cs="Times New Roman"/>
          <w:b/>
          <w:color w:val="000000"/>
          <w:lang w:eastAsia="de-DE"/>
        </w:rPr>
      </w:pPr>
      <w:r w:rsidRPr="00041BF9">
        <w:rPr>
          <w:rFonts w:ascii="Times New Roman" w:eastAsia="Times New Roman" w:hAnsi="Times New Roman" w:cs="Times New Roman"/>
          <w:b/>
          <w:color w:val="000000"/>
          <w:lang w:eastAsia="de-DE"/>
        </w:rPr>
        <w:lastRenderedPageBreak/>
        <w:t>5.</w:t>
      </w:r>
      <w:r w:rsidRPr="00041BF9">
        <w:rPr>
          <w:rFonts w:ascii="Times New Roman" w:eastAsia="Times New Roman" w:hAnsi="Times New Roman" w:cs="Times New Roman"/>
          <w:b/>
          <w:color w:val="000000"/>
          <w:lang w:eastAsia="de-DE"/>
        </w:rPr>
        <w:tab/>
        <w:t>Ausgabenvolumen für die geplanten investiven Maßnahmen/Maßnahmen im Bereich Vernetzung und Kooperation</w:t>
      </w:r>
    </w:p>
    <w:p w14:paraId="36D1B932"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tbl>
      <w:tblPr>
        <w:tblW w:w="9378"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386"/>
        <w:gridCol w:w="3386"/>
        <w:gridCol w:w="2606"/>
      </w:tblGrid>
      <w:tr w:rsidR="00041BF9" w:rsidRPr="00041BF9" w14:paraId="7BA9F38C" w14:textId="77777777" w:rsidTr="00926E32">
        <w:tc>
          <w:tcPr>
            <w:tcW w:w="1805" w:type="pct"/>
            <w:tcBorders>
              <w:top w:val="single" w:sz="6" w:space="0" w:color="auto"/>
              <w:left w:val="single" w:sz="6" w:space="0" w:color="auto"/>
              <w:bottom w:val="single" w:sz="6" w:space="0" w:color="auto"/>
              <w:right w:val="single" w:sz="6" w:space="0" w:color="auto"/>
            </w:tcBorders>
          </w:tcPr>
          <w:p w14:paraId="26BA7ADF" w14:textId="77777777" w:rsidR="00041BF9" w:rsidRPr="00041BF9" w:rsidRDefault="00041BF9" w:rsidP="00041BF9">
            <w:pPr>
              <w:spacing w:after="0" w:line="240" w:lineRule="auto"/>
              <w:jc w:val="center"/>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Maßnahmen</w:t>
            </w:r>
          </w:p>
        </w:tc>
        <w:tc>
          <w:tcPr>
            <w:tcW w:w="1805" w:type="pct"/>
            <w:tcBorders>
              <w:top w:val="single" w:sz="6" w:space="0" w:color="auto"/>
              <w:left w:val="single" w:sz="6" w:space="0" w:color="auto"/>
              <w:bottom w:val="single" w:sz="6" w:space="0" w:color="auto"/>
              <w:right w:val="single" w:sz="6" w:space="0" w:color="auto"/>
            </w:tcBorders>
          </w:tcPr>
          <w:p w14:paraId="5B089055" w14:textId="77777777" w:rsidR="00041BF9" w:rsidRPr="00041BF9" w:rsidRDefault="00041BF9" w:rsidP="00041BF9">
            <w:pPr>
              <w:spacing w:after="0" w:line="240" w:lineRule="auto"/>
              <w:jc w:val="center"/>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Träger</w:t>
            </w:r>
          </w:p>
        </w:tc>
        <w:tc>
          <w:tcPr>
            <w:tcW w:w="1389" w:type="pct"/>
            <w:tcBorders>
              <w:top w:val="single" w:sz="6" w:space="0" w:color="auto"/>
              <w:left w:val="single" w:sz="6" w:space="0" w:color="auto"/>
              <w:bottom w:val="single" w:sz="6" w:space="0" w:color="auto"/>
              <w:right w:val="single" w:sz="6" w:space="0" w:color="auto"/>
            </w:tcBorders>
          </w:tcPr>
          <w:p w14:paraId="7295E61E" w14:textId="77777777" w:rsidR="00041BF9" w:rsidRPr="00041BF9" w:rsidRDefault="00041BF9" w:rsidP="00041BF9">
            <w:pPr>
              <w:spacing w:after="0" w:line="240" w:lineRule="auto"/>
              <w:jc w:val="center"/>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Betrag (€)</w:t>
            </w:r>
          </w:p>
        </w:tc>
      </w:tr>
      <w:tr w:rsidR="00041BF9" w:rsidRPr="00041BF9" w14:paraId="008AF2B9" w14:textId="77777777" w:rsidTr="00926E32">
        <w:tc>
          <w:tcPr>
            <w:tcW w:w="1805" w:type="pct"/>
            <w:tcBorders>
              <w:top w:val="single" w:sz="6" w:space="0" w:color="auto"/>
              <w:left w:val="single" w:sz="6" w:space="0" w:color="auto"/>
              <w:bottom w:val="single" w:sz="6" w:space="0" w:color="auto"/>
              <w:right w:val="single" w:sz="6" w:space="0" w:color="auto"/>
            </w:tcBorders>
          </w:tcPr>
          <w:p w14:paraId="41F13C5E"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5EA5BB63"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1712AB9F"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424EA065"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5D6C0DEB"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805" w:type="pct"/>
            <w:tcBorders>
              <w:top w:val="single" w:sz="6" w:space="0" w:color="auto"/>
              <w:left w:val="single" w:sz="6" w:space="0" w:color="auto"/>
              <w:bottom w:val="single" w:sz="6" w:space="0" w:color="auto"/>
              <w:right w:val="single" w:sz="6" w:space="0" w:color="auto"/>
            </w:tcBorders>
          </w:tcPr>
          <w:p w14:paraId="155ED84D"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389" w:type="pct"/>
            <w:tcBorders>
              <w:top w:val="single" w:sz="6" w:space="0" w:color="auto"/>
              <w:left w:val="single" w:sz="6" w:space="0" w:color="auto"/>
              <w:bottom w:val="single" w:sz="6" w:space="0" w:color="auto"/>
              <w:right w:val="single" w:sz="6" w:space="0" w:color="auto"/>
            </w:tcBorders>
          </w:tcPr>
          <w:p w14:paraId="729CB2F9"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189CF5EA" w14:textId="77777777" w:rsidTr="00926E32">
        <w:tc>
          <w:tcPr>
            <w:tcW w:w="1805" w:type="pct"/>
            <w:tcBorders>
              <w:top w:val="single" w:sz="6" w:space="0" w:color="auto"/>
              <w:left w:val="nil"/>
              <w:bottom w:val="nil"/>
              <w:right w:val="nil"/>
            </w:tcBorders>
          </w:tcPr>
          <w:p w14:paraId="6D8E44D9" w14:textId="77777777" w:rsidR="00041BF9" w:rsidRPr="00041BF9" w:rsidRDefault="00041BF9" w:rsidP="00041BF9">
            <w:pPr>
              <w:spacing w:after="0" w:line="480" w:lineRule="auto"/>
              <w:rPr>
                <w:rFonts w:ascii="Times New Roman" w:eastAsia="Times New Roman" w:hAnsi="Times New Roman" w:cs="Times New Roman"/>
                <w:color w:val="000000"/>
                <w:sz w:val="20"/>
                <w:szCs w:val="20"/>
                <w:lang w:eastAsia="de-DE"/>
              </w:rPr>
            </w:pPr>
          </w:p>
        </w:tc>
        <w:tc>
          <w:tcPr>
            <w:tcW w:w="1805" w:type="pct"/>
            <w:tcBorders>
              <w:top w:val="single" w:sz="6" w:space="0" w:color="auto"/>
              <w:left w:val="nil"/>
              <w:bottom w:val="nil"/>
              <w:right w:val="nil"/>
            </w:tcBorders>
          </w:tcPr>
          <w:p w14:paraId="05F42808"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   </w:t>
            </w:r>
            <w:r w:rsidRPr="00041BF9">
              <w:rPr>
                <w:rFonts w:ascii="Times New Roman" w:eastAsia="Times New Roman" w:hAnsi="Times New Roman" w:cs="Times New Roman"/>
                <w:b/>
                <w:color w:val="000000"/>
                <w:sz w:val="20"/>
                <w:szCs w:val="20"/>
                <w:u w:val="single"/>
                <w:lang w:eastAsia="de-DE"/>
              </w:rPr>
              <w:t>Gesamtausgaben:</w:t>
            </w:r>
          </w:p>
        </w:tc>
        <w:tc>
          <w:tcPr>
            <w:tcW w:w="1389" w:type="pct"/>
            <w:tcBorders>
              <w:top w:val="single" w:sz="6" w:space="0" w:color="auto"/>
              <w:left w:val="single" w:sz="6" w:space="0" w:color="auto"/>
              <w:bottom w:val="single" w:sz="6" w:space="0" w:color="auto"/>
              <w:right w:val="single" w:sz="6" w:space="0" w:color="auto"/>
            </w:tcBorders>
          </w:tcPr>
          <w:p w14:paraId="02B068D7"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44B2C0D8"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bl>
    <w:p w14:paraId="5892DB83" w14:textId="77777777" w:rsidR="00041BF9" w:rsidRPr="00041BF9" w:rsidRDefault="00041BF9" w:rsidP="00041BF9">
      <w:pPr>
        <w:spacing w:after="0" w:line="240" w:lineRule="auto"/>
        <w:ind w:left="567" w:hanging="567"/>
        <w:rPr>
          <w:rFonts w:ascii="Times New Roman" w:eastAsia="Times New Roman" w:hAnsi="Times New Roman" w:cs="Times New Roman"/>
          <w:b/>
          <w:color w:val="000000"/>
          <w:sz w:val="20"/>
          <w:szCs w:val="20"/>
          <w:lang w:eastAsia="de-DE"/>
        </w:rPr>
      </w:pPr>
    </w:p>
    <w:p w14:paraId="14FC11B3" w14:textId="77777777" w:rsidR="00041BF9" w:rsidRPr="00041BF9" w:rsidRDefault="00041BF9" w:rsidP="00041BF9">
      <w:pPr>
        <w:spacing w:after="0" w:line="240" w:lineRule="auto"/>
        <w:ind w:left="567" w:hanging="567"/>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b/>
          <w:color w:val="000000"/>
          <w:sz w:val="20"/>
          <w:szCs w:val="20"/>
          <w:lang w:eastAsia="de-DE"/>
        </w:rPr>
        <w:t>5.1</w:t>
      </w:r>
      <w:r w:rsidRPr="00041BF9">
        <w:rPr>
          <w:rFonts w:ascii="Times New Roman" w:eastAsia="Times New Roman" w:hAnsi="Times New Roman" w:cs="Times New Roman"/>
          <w:b/>
          <w:color w:val="000000"/>
          <w:sz w:val="20"/>
          <w:szCs w:val="20"/>
          <w:lang w:eastAsia="de-DE"/>
        </w:rPr>
        <w:tab/>
        <w:t>Zeitliche Durchführung des Vorhabens</w:t>
      </w:r>
    </w:p>
    <w:p w14:paraId="253FC317"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tbl>
      <w:tblPr>
        <w:tblW w:w="0" w:type="auto"/>
        <w:tblLayout w:type="fixed"/>
        <w:tblCellMar>
          <w:left w:w="70" w:type="dxa"/>
          <w:right w:w="70" w:type="dxa"/>
        </w:tblCellMar>
        <w:tblLook w:val="0000" w:firstRow="0" w:lastRow="0" w:firstColumn="0" w:lastColumn="0" w:noHBand="0" w:noVBand="0"/>
      </w:tblPr>
      <w:tblGrid>
        <w:gridCol w:w="2338"/>
        <w:gridCol w:w="397"/>
        <w:gridCol w:w="397"/>
        <w:gridCol w:w="397"/>
        <w:gridCol w:w="397"/>
        <w:gridCol w:w="397"/>
        <w:gridCol w:w="397"/>
        <w:gridCol w:w="940"/>
        <w:gridCol w:w="1250"/>
      </w:tblGrid>
      <w:tr w:rsidR="00041BF9" w:rsidRPr="00041BF9" w14:paraId="7A3DAE49" w14:textId="77777777" w:rsidTr="00926E32">
        <w:tc>
          <w:tcPr>
            <w:tcW w:w="2338" w:type="dxa"/>
          </w:tcPr>
          <w:p w14:paraId="1A2C12A3"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Beginn</w:t>
            </w:r>
            <w:r w:rsidRPr="00041BF9">
              <w:rPr>
                <w:rFonts w:ascii="Times New Roman" w:eastAsia="Times New Roman" w:hAnsi="Times New Roman" w:cs="Times New Roman"/>
                <w:color w:val="000000"/>
                <w:sz w:val="20"/>
                <w:szCs w:val="20"/>
                <w:vertAlign w:val="superscript"/>
                <w:lang w:eastAsia="de-DE"/>
              </w:rPr>
              <w:footnoteReference w:id="7"/>
            </w:r>
          </w:p>
        </w:tc>
        <w:tc>
          <w:tcPr>
            <w:tcW w:w="794" w:type="dxa"/>
            <w:gridSpan w:val="2"/>
            <w:tcBorders>
              <w:top w:val="single" w:sz="6" w:space="0" w:color="auto"/>
              <w:left w:val="single" w:sz="6" w:space="0" w:color="auto"/>
              <w:right w:val="single" w:sz="6" w:space="0" w:color="auto"/>
            </w:tcBorders>
          </w:tcPr>
          <w:p w14:paraId="27D3C36B"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 T      </w:t>
            </w:r>
            <w:proofErr w:type="spellStart"/>
            <w:r w:rsidRPr="00041BF9">
              <w:rPr>
                <w:rFonts w:ascii="Times New Roman" w:eastAsia="Times New Roman" w:hAnsi="Times New Roman" w:cs="Times New Roman"/>
                <w:color w:val="000000"/>
                <w:sz w:val="20"/>
                <w:szCs w:val="20"/>
                <w:lang w:eastAsia="de-DE"/>
              </w:rPr>
              <w:t>T</w:t>
            </w:r>
            <w:proofErr w:type="spellEnd"/>
          </w:p>
        </w:tc>
        <w:tc>
          <w:tcPr>
            <w:tcW w:w="794" w:type="dxa"/>
            <w:gridSpan w:val="2"/>
            <w:tcBorders>
              <w:top w:val="single" w:sz="6" w:space="0" w:color="auto"/>
              <w:left w:val="single" w:sz="6" w:space="0" w:color="auto"/>
              <w:right w:val="single" w:sz="6" w:space="0" w:color="auto"/>
            </w:tcBorders>
          </w:tcPr>
          <w:p w14:paraId="01FCAF4D"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 M    </w:t>
            </w:r>
            <w:proofErr w:type="spellStart"/>
            <w:r w:rsidRPr="00041BF9">
              <w:rPr>
                <w:rFonts w:ascii="Times New Roman" w:eastAsia="Times New Roman" w:hAnsi="Times New Roman" w:cs="Times New Roman"/>
                <w:color w:val="000000"/>
                <w:sz w:val="20"/>
                <w:szCs w:val="20"/>
                <w:lang w:eastAsia="de-DE"/>
              </w:rPr>
              <w:t>M</w:t>
            </w:r>
            <w:proofErr w:type="spellEnd"/>
          </w:p>
        </w:tc>
        <w:tc>
          <w:tcPr>
            <w:tcW w:w="794" w:type="dxa"/>
            <w:gridSpan w:val="2"/>
            <w:tcBorders>
              <w:top w:val="single" w:sz="6" w:space="0" w:color="auto"/>
              <w:left w:val="nil"/>
              <w:right w:val="single" w:sz="6" w:space="0" w:color="auto"/>
            </w:tcBorders>
          </w:tcPr>
          <w:p w14:paraId="55DDBEC4"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  J      </w:t>
            </w:r>
            <w:proofErr w:type="spellStart"/>
            <w:r w:rsidRPr="00041BF9">
              <w:rPr>
                <w:rFonts w:ascii="Times New Roman" w:eastAsia="Times New Roman" w:hAnsi="Times New Roman" w:cs="Times New Roman"/>
                <w:color w:val="000000"/>
                <w:sz w:val="20"/>
                <w:szCs w:val="20"/>
                <w:lang w:eastAsia="de-DE"/>
              </w:rPr>
              <w:t>J</w:t>
            </w:r>
            <w:proofErr w:type="spellEnd"/>
          </w:p>
        </w:tc>
        <w:tc>
          <w:tcPr>
            <w:tcW w:w="940" w:type="dxa"/>
            <w:tcBorders>
              <w:left w:val="nil"/>
            </w:tcBorders>
          </w:tcPr>
          <w:p w14:paraId="36EC3BF9"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250" w:type="dxa"/>
          </w:tcPr>
          <w:p w14:paraId="1FC596FA"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38931219" w14:textId="77777777" w:rsidTr="00926E32">
        <w:tc>
          <w:tcPr>
            <w:tcW w:w="2338" w:type="dxa"/>
          </w:tcPr>
          <w:p w14:paraId="2B5432F0"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397" w:type="dxa"/>
            <w:tcBorders>
              <w:left w:val="single" w:sz="6" w:space="0" w:color="auto"/>
              <w:bottom w:val="single" w:sz="6" w:space="0" w:color="auto"/>
              <w:right w:val="single" w:sz="6" w:space="0" w:color="auto"/>
            </w:tcBorders>
          </w:tcPr>
          <w:p w14:paraId="5832E3F3"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397" w:type="dxa"/>
            <w:tcBorders>
              <w:left w:val="single" w:sz="6" w:space="0" w:color="auto"/>
              <w:bottom w:val="single" w:sz="6" w:space="0" w:color="auto"/>
              <w:right w:val="single" w:sz="6" w:space="0" w:color="auto"/>
            </w:tcBorders>
          </w:tcPr>
          <w:p w14:paraId="335FB50C"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397" w:type="dxa"/>
            <w:tcBorders>
              <w:left w:val="single" w:sz="6" w:space="0" w:color="auto"/>
              <w:bottom w:val="single" w:sz="6" w:space="0" w:color="auto"/>
              <w:right w:val="single" w:sz="6" w:space="0" w:color="auto"/>
            </w:tcBorders>
          </w:tcPr>
          <w:p w14:paraId="79B16A0B"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397" w:type="dxa"/>
            <w:tcBorders>
              <w:left w:val="single" w:sz="6" w:space="0" w:color="auto"/>
              <w:bottom w:val="single" w:sz="6" w:space="0" w:color="auto"/>
              <w:right w:val="single" w:sz="6" w:space="0" w:color="auto"/>
            </w:tcBorders>
          </w:tcPr>
          <w:p w14:paraId="263E1C49"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397" w:type="dxa"/>
            <w:tcBorders>
              <w:left w:val="nil"/>
              <w:bottom w:val="single" w:sz="6" w:space="0" w:color="auto"/>
              <w:right w:val="single" w:sz="6" w:space="0" w:color="auto"/>
            </w:tcBorders>
          </w:tcPr>
          <w:p w14:paraId="37CFF2C3"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397" w:type="dxa"/>
            <w:tcBorders>
              <w:left w:val="single" w:sz="6" w:space="0" w:color="auto"/>
              <w:bottom w:val="single" w:sz="6" w:space="0" w:color="auto"/>
              <w:right w:val="single" w:sz="6" w:space="0" w:color="auto"/>
            </w:tcBorders>
          </w:tcPr>
          <w:p w14:paraId="3FA0FF4D"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940" w:type="dxa"/>
            <w:tcBorders>
              <w:left w:val="nil"/>
            </w:tcBorders>
          </w:tcPr>
          <w:p w14:paraId="1E6F0C5C"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1250" w:type="dxa"/>
          </w:tcPr>
          <w:p w14:paraId="2539E1AB"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r>
    </w:tbl>
    <w:p w14:paraId="7D2A0CAA"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bl>
      <w:tblPr>
        <w:tblW w:w="0" w:type="auto"/>
        <w:tblLayout w:type="fixed"/>
        <w:tblCellMar>
          <w:left w:w="70" w:type="dxa"/>
          <w:right w:w="70" w:type="dxa"/>
        </w:tblCellMar>
        <w:tblLook w:val="0000" w:firstRow="0" w:lastRow="0" w:firstColumn="0" w:lastColumn="0" w:noHBand="0" w:noVBand="0"/>
      </w:tblPr>
      <w:tblGrid>
        <w:gridCol w:w="2338"/>
        <w:gridCol w:w="397"/>
        <w:gridCol w:w="397"/>
        <w:gridCol w:w="397"/>
        <w:gridCol w:w="397"/>
        <w:gridCol w:w="397"/>
        <w:gridCol w:w="397"/>
        <w:gridCol w:w="940"/>
        <w:gridCol w:w="1250"/>
      </w:tblGrid>
      <w:tr w:rsidR="00041BF9" w:rsidRPr="00041BF9" w14:paraId="14684341" w14:textId="77777777" w:rsidTr="00926E32">
        <w:tc>
          <w:tcPr>
            <w:tcW w:w="2338" w:type="dxa"/>
          </w:tcPr>
          <w:p w14:paraId="5134CFD1"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Beendigung</w:t>
            </w:r>
          </w:p>
        </w:tc>
        <w:tc>
          <w:tcPr>
            <w:tcW w:w="794" w:type="dxa"/>
            <w:gridSpan w:val="2"/>
            <w:tcBorders>
              <w:top w:val="single" w:sz="6" w:space="0" w:color="auto"/>
              <w:left w:val="single" w:sz="6" w:space="0" w:color="auto"/>
              <w:right w:val="single" w:sz="6" w:space="0" w:color="auto"/>
            </w:tcBorders>
          </w:tcPr>
          <w:p w14:paraId="72155AB7"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 T      </w:t>
            </w:r>
            <w:proofErr w:type="spellStart"/>
            <w:r w:rsidRPr="00041BF9">
              <w:rPr>
                <w:rFonts w:ascii="Times New Roman" w:eastAsia="Times New Roman" w:hAnsi="Times New Roman" w:cs="Times New Roman"/>
                <w:color w:val="000000"/>
                <w:sz w:val="20"/>
                <w:szCs w:val="20"/>
                <w:lang w:eastAsia="de-DE"/>
              </w:rPr>
              <w:t>T</w:t>
            </w:r>
            <w:proofErr w:type="spellEnd"/>
          </w:p>
        </w:tc>
        <w:tc>
          <w:tcPr>
            <w:tcW w:w="794" w:type="dxa"/>
            <w:gridSpan w:val="2"/>
            <w:tcBorders>
              <w:top w:val="single" w:sz="6" w:space="0" w:color="auto"/>
              <w:left w:val="single" w:sz="6" w:space="0" w:color="auto"/>
              <w:right w:val="single" w:sz="6" w:space="0" w:color="auto"/>
            </w:tcBorders>
          </w:tcPr>
          <w:p w14:paraId="38461DDC"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 M    </w:t>
            </w:r>
            <w:proofErr w:type="spellStart"/>
            <w:r w:rsidRPr="00041BF9">
              <w:rPr>
                <w:rFonts w:ascii="Times New Roman" w:eastAsia="Times New Roman" w:hAnsi="Times New Roman" w:cs="Times New Roman"/>
                <w:color w:val="000000"/>
                <w:sz w:val="20"/>
                <w:szCs w:val="20"/>
                <w:lang w:eastAsia="de-DE"/>
              </w:rPr>
              <w:t>M</w:t>
            </w:r>
            <w:proofErr w:type="spellEnd"/>
          </w:p>
        </w:tc>
        <w:tc>
          <w:tcPr>
            <w:tcW w:w="794" w:type="dxa"/>
            <w:gridSpan w:val="2"/>
            <w:tcBorders>
              <w:top w:val="single" w:sz="6" w:space="0" w:color="auto"/>
              <w:left w:val="nil"/>
              <w:right w:val="single" w:sz="6" w:space="0" w:color="auto"/>
            </w:tcBorders>
          </w:tcPr>
          <w:p w14:paraId="74F452AA"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  J      </w:t>
            </w:r>
            <w:proofErr w:type="spellStart"/>
            <w:r w:rsidRPr="00041BF9">
              <w:rPr>
                <w:rFonts w:ascii="Times New Roman" w:eastAsia="Times New Roman" w:hAnsi="Times New Roman" w:cs="Times New Roman"/>
                <w:color w:val="000000"/>
                <w:sz w:val="20"/>
                <w:szCs w:val="20"/>
                <w:lang w:eastAsia="de-DE"/>
              </w:rPr>
              <w:t>J</w:t>
            </w:r>
            <w:proofErr w:type="spellEnd"/>
          </w:p>
        </w:tc>
        <w:tc>
          <w:tcPr>
            <w:tcW w:w="940" w:type="dxa"/>
            <w:tcBorders>
              <w:left w:val="nil"/>
            </w:tcBorders>
          </w:tcPr>
          <w:p w14:paraId="5C144A7A"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250" w:type="dxa"/>
          </w:tcPr>
          <w:p w14:paraId="117A1AF1"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34397529" w14:textId="77777777" w:rsidTr="00926E32">
        <w:tc>
          <w:tcPr>
            <w:tcW w:w="2338" w:type="dxa"/>
          </w:tcPr>
          <w:p w14:paraId="7EE8D4D3"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397" w:type="dxa"/>
            <w:tcBorders>
              <w:left w:val="single" w:sz="6" w:space="0" w:color="auto"/>
              <w:bottom w:val="single" w:sz="6" w:space="0" w:color="auto"/>
              <w:right w:val="single" w:sz="6" w:space="0" w:color="auto"/>
            </w:tcBorders>
          </w:tcPr>
          <w:p w14:paraId="4539960B"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397" w:type="dxa"/>
            <w:tcBorders>
              <w:left w:val="single" w:sz="6" w:space="0" w:color="auto"/>
              <w:bottom w:val="single" w:sz="6" w:space="0" w:color="auto"/>
              <w:right w:val="single" w:sz="6" w:space="0" w:color="auto"/>
            </w:tcBorders>
          </w:tcPr>
          <w:p w14:paraId="4D3DF358"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397" w:type="dxa"/>
            <w:tcBorders>
              <w:left w:val="single" w:sz="6" w:space="0" w:color="auto"/>
              <w:bottom w:val="single" w:sz="6" w:space="0" w:color="auto"/>
              <w:right w:val="single" w:sz="6" w:space="0" w:color="auto"/>
            </w:tcBorders>
          </w:tcPr>
          <w:p w14:paraId="5CAD5E85"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397" w:type="dxa"/>
            <w:tcBorders>
              <w:left w:val="single" w:sz="6" w:space="0" w:color="auto"/>
              <w:bottom w:val="single" w:sz="6" w:space="0" w:color="auto"/>
              <w:right w:val="single" w:sz="6" w:space="0" w:color="auto"/>
            </w:tcBorders>
          </w:tcPr>
          <w:p w14:paraId="020FEF35"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397" w:type="dxa"/>
            <w:tcBorders>
              <w:left w:val="nil"/>
              <w:bottom w:val="single" w:sz="6" w:space="0" w:color="auto"/>
              <w:right w:val="single" w:sz="6" w:space="0" w:color="auto"/>
            </w:tcBorders>
          </w:tcPr>
          <w:p w14:paraId="38588465"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397" w:type="dxa"/>
            <w:tcBorders>
              <w:left w:val="single" w:sz="6" w:space="0" w:color="auto"/>
              <w:bottom w:val="single" w:sz="6" w:space="0" w:color="auto"/>
              <w:right w:val="single" w:sz="6" w:space="0" w:color="auto"/>
            </w:tcBorders>
          </w:tcPr>
          <w:p w14:paraId="36DBDCC1" w14:textId="77777777" w:rsidR="00041BF9" w:rsidRPr="00041BF9" w:rsidRDefault="00041BF9" w:rsidP="00041BF9">
            <w:pPr>
              <w:spacing w:before="54" w:after="54" w:line="240" w:lineRule="auto"/>
              <w:rPr>
                <w:rFonts w:ascii="Times New Roman" w:eastAsia="Times New Roman" w:hAnsi="Times New Roman" w:cs="Times New Roman"/>
                <w:color w:val="000000"/>
                <w:sz w:val="20"/>
                <w:szCs w:val="20"/>
                <w:lang w:eastAsia="de-DE"/>
              </w:rPr>
            </w:pPr>
          </w:p>
        </w:tc>
        <w:tc>
          <w:tcPr>
            <w:tcW w:w="940" w:type="dxa"/>
            <w:tcBorders>
              <w:left w:val="nil"/>
            </w:tcBorders>
          </w:tcPr>
          <w:p w14:paraId="2BB09C3A"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250" w:type="dxa"/>
          </w:tcPr>
          <w:p w14:paraId="316614D1"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bl>
    <w:p w14:paraId="1B507A91"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797AC9E4" w14:textId="77777777" w:rsidR="00041BF9" w:rsidRPr="00041BF9" w:rsidRDefault="00041BF9" w:rsidP="00041BF9">
      <w:pPr>
        <w:spacing w:after="0" w:line="240" w:lineRule="auto"/>
        <w:ind w:left="567" w:hanging="567"/>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b/>
          <w:color w:val="000000"/>
          <w:sz w:val="20"/>
          <w:szCs w:val="20"/>
          <w:lang w:eastAsia="de-DE"/>
        </w:rPr>
        <w:t>5.2</w:t>
      </w:r>
      <w:r w:rsidRPr="00041BF9">
        <w:rPr>
          <w:rFonts w:ascii="Times New Roman" w:eastAsia="Times New Roman" w:hAnsi="Times New Roman" w:cs="Times New Roman"/>
          <w:b/>
          <w:color w:val="000000"/>
          <w:sz w:val="20"/>
          <w:szCs w:val="20"/>
          <w:lang w:eastAsia="de-DE"/>
        </w:rPr>
        <w:tab/>
        <w:t>Falls das Vorhaben in mehreren Kalenderjahren durchgeführt wird:</w:t>
      </w:r>
    </w:p>
    <w:p w14:paraId="76A01906"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4677"/>
        <w:gridCol w:w="1844"/>
      </w:tblGrid>
      <w:tr w:rsidR="00041BF9" w:rsidRPr="00041BF9" w14:paraId="7C972ECB" w14:textId="77777777" w:rsidTr="00926E32">
        <w:tc>
          <w:tcPr>
            <w:tcW w:w="6521" w:type="dxa"/>
            <w:gridSpan w:val="2"/>
          </w:tcPr>
          <w:p w14:paraId="76ECFC47"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Aufteilung des Vorhabens</w:t>
            </w:r>
          </w:p>
        </w:tc>
      </w:tr>
      <w:tr w:rsidR="00041BF9" w:rsidRPr="00041BF9" w14:paraId="1F51AA1A" w14:textId="77777777" w:rsidTr="00926E32">
        <w:tc>
          <w:tcPr>
            <w:tcW w:w="4677" w:type="dxa"/>
            <w:tcBorders>
              <w:right w:val="single" w:sz="6" w:space="0" w:color="auto"/>
            </w:tcBorders>
          </w:tcPr>
          <w:p w14:paraId="4EEB1D74"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Jahr</w:t>
            </w:r>
          </w:p>
        </w:tc>
        <w:tc>
          <w:tcPr>
            <w:tcW w:w="1844" w:type="dxa"/>
            <w:tcBorders>
              <w:left w:val="nil"/>
            </w:tcBorders>
          </w:tcPr>
          <w:p w14:paraId="2CD5C0C9" w14:textId="77777777" w:rsidR="00041BF9" w:rsidRPr="00041BF9" w:rsidRDefault="00041BF9" w:rsidP="00041BF9">
            <w:pPr>
              <w:spacing w:after="0" w:line="240" w:lineRule="auto"/>
              <w:jc w:val="center"/>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Betrag (€)</w:t>
            </w:r>
          </w:p>
        </w:tc>
      </w:tr>
      <w:tr w:rsidR="00041BF9" w:rsidRPr="00041BF9" w14:paraId="6ECBFFF3" w14:textId="77777777" w:rsidTr="00926E32">
        <w:tc>
          <w:tcPr>
            <w:tcW w:w="4677" w:type="dxa"/>
            <w:tcBorders>
              <w:right w:val="single" w:sz="6" w:space="0" w:color="auto"/>
            </w:tcBorders>
          </w:tcPr>
          <w:p w14:paraId="1AF75B13"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844" w:type="dxa"/>
            <w:tcBorders>
              <w:left w:val="nil"/>
            </w:tcBorders>
          </w:tcPr>
          <w:p w14:paraId="1E6DA126"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445AB70B" w14:textId="77777777" w:rsidTr="00926E32">
        <w:tc>
          <w:tcPr>
            <w:tcW w:w="4677" w:type="dxa"/>
            <w:tcBorders>
              <w:right w:val="single" w:sz="6" w:space="0" w:color="auto"/>
            </w:tcBorders>
          </w:tcPr>
          <w:p w14:paraId="2327029E"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844" w:type="dxa"/>
            <w:tcBorders>
              <w:left w:val="nil"/>
            </w:tcBorders>
          </w:tcPr>
          <w:p w14:paraId="2A9C2C42"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06598D2F" w14:textId="77777777" w:rsidTr="00926E32">
        <w:tc>
          <w:tcPr>
            <w:tcW w:w="4677" w:type="dxa"/>
            <w:tcBorders>
              <w:right w:val="single" w:sz="6" w:space="0" w:color="auto"/>
            </w:tcBorders>
          </w:tcPr>
          <w:p w14:paraId="672CFD61"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844" w:type="dxa"/>
            <w:tcBorders>
              <w:left w:val="nil"/>
            </w:tcBorders>
          </w:tcPr>
          <w:p w14:paraId="44017104"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bl>
    <w:p w14:paraId="3489F8AD"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2C15CBF5" w14:textId="77777777" w:rsidR="00041BF9" w:rsidRPr="00041BF9" w:rsidRDefault="00041BF9" w:rsidP="00041BF9">
      <w:pPr>
        <w:tabs>
          <w:tab w:val="left" w:pos="567"/>
        </w:tabs>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b/>
          <w:color w:val="000000"/>
          <w:sz w:val="20"/>
          <w:szCs w:val="20"/>
          <w:lang w:eastAsia="de-DE"/>
        </w:rPr>
        <w:t>5.3</w:t>
      </w:r>
      <w:r w:rsidRPr="00041BF9">
        <w:rPr>
          <w:rFonts w:ascii="Times New Roman" w:eastAsia="Times New Roman" w:hAnsi="Times New Roman" w:cs="Times New Roman"/>
          <w:b/>
          <w:color w:val="000000"/>
          <w:sz w:val="20"/>
          <w:szCs w:val="20"/>
          <w:lang w:eastAsia="de-DE"/>
        </w:rPr>
        <w:tab/>
      </w:r>
      <w:r w:rsidRPr="00041BF9">
        <w:rPr>
          <w:rFonts w:ascii="Times New Roman" w:eastAsia="Times New Roman" w:hAnsi="Times New Roman" w:cs="Times New Roman"/>
          <w:b/>
          <w:color w:val="000000"/>
          <w:sz w:val="20"/>
          <w:szCs w:val="20"/>
          <w:lang w:eastAsia="de-DE"/>
        </w:rPr>
        <w:tab/>
        <w:t>Folgekosten</w:t>
      </w:r>
    </w:p>
    <w:p w14:paraId="5B3E37F1"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8"/>
        <w:gridCol w:w="1843"/>
      </w:tblGrid>
      <w:tr w:rsidR="00041BF9" w:rsidRPr="00041BF9" w14:paraId="1FB59A4A" w14:textId="77777777" w:rsidTr="00926E32">
        <w:tc>
          <w:tcPr>
            <w:tcW w:w="4678" w:type="dxa"/>
          </w:tcPr>
          <w:p w14:paraId="7CF4EC64"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für</w:t>
            </w:r>
          </w:p>
        </w:tc>
        <w:tc>
          <w:tcPr>
            <w:tcW w:w="1843" w:type="dxa"/>
          </w:tcPr>
          <w:p w14:paraId="5B1DC258" w14:textId="77777777" w:rsidR="00041BF9" w:rsidRPr="00041BF9" w:rsidRDefault="00041BF9" w:rsidP="00041BF9">
            <w:pPr>
              <w:spacing w:after="0" w:line="240" w:lineRule="auto"/>
              <w:jc w:val="center"/>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Betrag (€)</w:t>
            </w:r>
          </w:p>
        </w:tc>
      </w:tr>
      <w:tr w:rsidR="00041BF9" w:rsidRPr="00041BF9" w14:paraId="02BB67A7" w14:textId="77777777" w:rsidTr="00926E32">
        <w:tc>
          <w:tcPr>
            <w:tcW w:w="4678" w:type="dxa"/>
          </w:tcPr>
          <w:p w14:paraId="14ECC714" w14:textId="77777777" w:rsidR="00041BF9" w:rsidRPr="00041BF9" w:rsidRDefault="00041BF9" w:rsidP="00041BF9">
            <w:pPr>
              <w:numPr>
                <w:ilvl w:val="0"/>
                <w:numId w:val="7"/>
              </w:numPr>
              <w:spacing w:after="182" w:line="276" w:lineRule="auto"/>
              <w:ind w:left="276" w:hanging="284"/>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Unterhaltung Gebäude</w:t>
            </w:r>
          </w:p>
          <w:p w14:paraId="5A9DF499" w14:textId="77777777" w:rsidR="00041BF9" w:rsidRPr="00041BF9" w:rsidRDefault="00041BF9" w:rsidP="00041BF9">
            <w:pPr>
              <w:numPr>
                <w:ilvl w:val="0"/>
                <w:numId w:val="7"/>
              </w:numPr>
              <w:spacing w:after="182" w:line="276" w:lineRule="auto"/>
              <w:ind w:left="276" w:hanging="284"/>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Unterhaltung Einrichtung</w:t>
            </w:r>
          </w:p>
          <w:p w14:paraId="78BD8378" w14:textId="77777777" w:rsidR="00041BF9" w:rsidRPr="00041BF9" w:rsidRDefault="00041BF9" w:rsidP="00041BF9">
            <w:pPr>
              <w:numPr>
                <w:ilvl w:val="0"/>
                <w:numId w:val="7"/>
              </w:numPr>
              <w:spacing w:after="182" w:line="276" w:lineRule="auto"/>
              <w:ind w:left="276" w:hanging="284"/>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Betriebskosten (einschließlich Personal abzüglich evtl. Einnahmen)</w:t>
            </w:r>
          </w:p>
        </w:tc>
        <w:tc>
          <w:tcPr>
            <w:tcW w:w="1843" w:type="dxa"/>
          </w:tcPr>
          <w:p w14:paraId="19699665"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7A8A0429" w14:textId="77777777" w:rsidTr="00926E32">
        <w:tc>
          <w:tcPr>
            <w:tcW w:w="4678" w:type="dxa"/>
          </w:tcPr>
          <w:p w14:paraId="6A8425AA"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b/>
                <w:color w:val="000000"/>
                <w:sz w:val="20"/>
                <w:szCs w:val="20"/>
                <w:lang w:eastAsia="de-DE"/>
              </w:rPr>
              <w:t>Summe</w:t>
            </w:r>
          </w:p>
        </w:tc>
        <w:tc>
          <w:tcPr>
            <w:tcW w:w="1843" w:type="dxa"/>
          </w:tcPr>
          <w:p w14:paraId="6AA5ED35"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bl>
    <w:p w14:paraId="1BCE870B" w14:textId="77777777" w:rsidR="00041BF9" w:rsidRPr="00041BF9" w:rsidRDefault="00041BF9" w:rsidP="00041BF9">
      <w:pPr>
        <w:spacing w:after="0" w:line="240" w:lineRule="auto"/>
        <w:rPr>
          <w:rFonts w:ascii="Times New Roman" w:eastAsia="Times New Roman" w:hAnsi="Times New Roman" w:cs="Times New Roman"/>
          <w:b/>
          <w:color w:val="000000"/>
          <w:szCs w:val="20"/>
          <w:lang w:eastAsia="de-DE"/>
        </w:rPr>
      </w:pPr>
    </w:p>
    <w:p w14:paraId="5D1F6512" w14:textId="77777777" w:rsidR="00041BF9" w:rsidRPr="00041BF9" w:rsidRDefault="00041BF9" w:rsidP="00041BF9">
      <w:pPr>
        <w:spacing w:after="0" w:line="240" w:lineRule="auto"/>
        <w:rPr>
          <w:rFonts w:ascii="Times New Roman" w:eastAsia="Times New Roman" w:hAnsi="Times New Roman" w:cs="Times New Roman"/>
          <w:b/>
          <w:color w:val="000000"/>
          <w:szCs w:val="20"/>
          <w:lang w:eastAsia="de-DE"/>
        </w:rPr>
      </w:pPr>
      <w:r w:rsidRPr="00041BF9">
        <w:rPr>
          <w:rFonts w:ascii="Times New Roman" w:eastAsia="Times New Roman" w:hAnsi="Times New Roman" w:cs="Times New Roman"/>
          <w:b/>
          <w:color w:val="000000"/>
          <w:szCs w:val="20"/>
          <w:lang w:eastAsia="de-DE"/>
        </w:rPr>
        <w:br w:type="page"/>
      </w:r>
    </w:p>
    <w:p w14:paraId="18754699" w14:textId="77777777" w:rsidR="00041BF9" w:rsidRPr="00041BF9" w:rsidRDefault="00041BF9" w:rsidP="00041BF9">
      <w:pPr>
        <w:tabs>
          <w:tab w:val="left" w:pos="567"/>
        </w:tabs>
        <w:spacing w:after="0" w:line="240" w:lineRule="auto"/>
        <w:rPr>
          <w:rFonts w:ascii="Times New Roman" w:eastAsia="Times New Roman" w:hAnsi="Times New Roman" w:cs="Times New Roman"/>
          <w:color w:val="000000"/>
          <w:lang w:eastAsia="de-DE"/>
        </w:rPr>
      </w:pPr>
      <w:r w:rsidRPr="00041BF9">
        <w:rPr>
          <w:rFonts w:ascii="Times New Roman" w:eastAsia="Times New Roman" w:hAnsi="Times New Roman" w:cs="Times New Roman"/>
          <w:b/>
          <w:color w:val="000000"/>
          <w:lang w:eastAsia="de-DE"/>
        </w:rPr>
        <w:lastRenderedPageBreak/>
        <w:t>6.</w:t>
      </w:r>
      <w:r w:rsidRPr="00041BF9">
        <w:rPr>
          <w:rFonts w:ascii="Times New Roman" w:eastAsia="Times New Roman" w:hAnsi="Times New Roman" w:cs="Times New Roman"/>
          <w:b/>
          <w:color w:val="000000"/>
          <w:lang w:eastAsia="de-DE"/>
        </w:rPr>
        <w:tab/>
        <w:t>Finanzierung</w:t>
      </w:r>
    </w:p>
    <w:p w14:paraId="66221400"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tbl>
      <w:tblPr>
        <w:tblW w:w="929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995"/>
        <w:gridCol w:w="2304"/>
      </w:tblGrid>
      <w:tr w:rsidR="00041BF9" w:rsidRPr="00041BF9" w14:paraId="67A4EC46" w14:textId="77777777" w:rsidTr="00926E32">
        <w:tc>
          <w:tcPr>
            <w:tcW w:w="3761" w:type="pct"/>
          </w:tcPr>
          <w:p w14:paraId="44663B96"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Herkunft der Mittel</w:t>
            </w:r>
          </w:p>
        </w:tc>
        <w:tc>
          <w:tcPr>
            <w:tcW w:w="1239" w:type="pct"/>
            <w:tcBorders>
              <w:bottom w:val="single" w:sz="6" w:space="0" w:color="auto"/>
            </w:tcBorders>
          </w:tcPr>
          <w:p w14:paraId="2108BF70" w14:textId="77777777" w:rsidR="00041BF9" w:rsidRPr="00041BF9" w:rsidRDefault="00041BF9" w:rsidP="00041BF9">
            <w:pPr>
              <w:spacing w:after="0" w:line="240" w:lineRule="auto"/>
              <w:jc w:val="center"/>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Betrag (€)</w:t>
            </w:r>
          </w:p>
        </w:tc>
      </w:tr>
      <w:tr w:rsidR="00041BF9" w:rsidRPr="00041BF9" w14:paraId="05EB9F91" w14:textId="77777777" w:rsidTr="00926E32">
        <w:tc>
          <w:tcPr>
            <w:tcW w:w="3761" w:type="pct"/>
            <w:tcBorders>
              <w:bottom w:val="single" w:sz="6" w:space="0" w:color="auto"/>
            </w:tcBorders>
          </w:tcPr>
          <w:p w14:paraId="3D09294C"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Eigenmittel</w:t>
            </w:r>
          </w:p>
          <w:p w14:paraId="238229B8"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davon Kredite</w:t>
            </w:r>
          </w:p>
        </w:tc>
        <w:tc>
          <w:tcPr>
            <w:tcW w:w="1239" w:type="pct"/>
            <w:tcBorders>
              <w:bottom w:val="single" w:sz="6" w:space="0" w:color="auto"/>
            </w:tcBorders>
          </w:tcPr>
          <w:p w14:paraId="53873AE7"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32218924" w14:textId="77777777" w:rsidTr="00926E32">
        <w:tc>
          <w:tcPr>
            <w:tcW w:w="3761" w:type="pct"/>
            <w:shd w:val="clear" w:color="auto" w:fill="D9D9D9" w:themeFill="background1" w:themeFillShade="D9"/>
          </w:tcPr>
          <w:p w14:paraId="3B552384" w14:textId="77777777" w:rsidR="00041BF9" w:rsidRPr="00041BF9" w:rsidRDefault="00041BF9" w:rsidP="00041BF9">
            <w:pPr>
              <w:spacing w:after="0" w:line="240" w:lineRule="auto"/>
              <w:rPr>
                <w:rFonts w:ascii="Times New Roman" w:eastAsia="Times New Roman" w:hAnsi="Times New Roman" w:cs="Times New Roman"/>
                <w:i/>
                <w:color w:val="000000"/>
                <w:sz w:val="20"/>
                <w:szCs w:val="20"/>
                <w:lang w:eastAsia="de-DE"/>
              </w:rPr>
            </w:pPr>
            <w:r w:rsidRPr="00041BF9">
              <w:rPr>
                <w:rFonts w:ascii="Times New Roman" w:eastAsia="Times New Roman" w:hAnsi="Times New Roman" w:cs="Times New Roman"/>
                <w:i/>
                <w:color w:val="000000"/>
                <w:sz w:val="20"/>
                <w:szCs w:val="20"/>
                <w:lang w:eastAsia="de-DE"/>
              </w:rPr>
              <w:t>Nicht vom Antragsteller auszufüllen</w:t>
            </w:r>
          </w:p>
          <w:p w14:paraId="4C404E60"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Mittel der Gemeinschaftsaufgabe</w:t>
            </w:r>
          </w:p>
          <w:p w14:paraId="5A0BA765" w14:textId="77777777" w:rsidR="00041BF9" w:rsidRPr="00041BF9" w:rsidRDefault="00041BF9" w:rsidP="00041BF9">
            <w:pPr>
              <w:numPr>
                <w:ilvl w:val="0"/>
                <w:numId w:val="2"/>
              </w:numPr>
              <w:spacing w:after="182" w:line="276"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sog. Normalförderung</w:t>
            </w:r>
          </w:p>
          <w:p w14:paraId="0C21A476" w14:textId="77777777" w:rsidR="00041BF9" w:rsidRPr="00041BF9" w:rsidRDefault="00041BF9" w:rsidP="00041BF9">
            <w:pPr>
              <w:numPr>
                <w:ilvl w:val="0"/>
                <w:numId w:val="2"/>
              </w:numPr>
              <w:spacing w:after="182" w:line="276"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Sonderprogramm</w:t>
            </w:r>
            <w:r w:rsidRPr="00041BF9">
              <w:rPr>
                <w:rFonts w:ascii="Times New Roman" w:eastAsia="Times New Roman" w:hAnsi="Times New Roman" w:cs="Times New Roman"/>
                <w:color w:val="000000"/>
                <w:sz w:val="20"/>
                <w:szCs w:val="20"/>
                <w:vertAlign w:val="superscript"/>
                <w:lang w:eastAsia="de-DE"/>
              </w:rPr>
              <w:footnoteReference w:id="8"/>
            </w:r>
            <w:r w:rsidRPr="00041BF9">
              <w:rPr>
                <w:rFonts w:ascii="Times New Roman" w:eastAsia="Times New Roman" w:hAnsi="Times New Roman" w:cs="Times New Roman"/>
                <w:color w:val="000000"/>
                <w:sz w:val="20"/>
                <w:szCs w:val="20"/>
                <w:lang w:eastAsia="de-DE"/>
              </w:rPr>
              <w:t xml:space="preserve"> </w:t>
            </w:r>
          </w:p>
        </w:tc>
        <w:tc>
          <w:tcPr>
            <w:tcW w:w="1239" w:type="pct"/>
            <w:shd w:val="clear" w:color="auto" w:fill="D9D9D9" w:themeFill="background1" w:themeFillShade="D9"/>
          </w:tcPr>
          <w:p w14:paraId="01AF0362"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36675FF7" w14:textId="77777777" w:rsidTr="00926E32">
        <w:tc>
          <w:tcPr>
            <w:tcW w:w="3761" w:type="pct"/>
          </w:tcPr>
          <w:p w14:paraId="4B96E8F2" w14:textId="77777777" w:rsidR="00041BF9" w:rsidRPr="00041BF9" w:rsidRDefault="00041BF9" w:rsidP="00041BF9">
            <w:pPr>
              <w:numPr>
                <w:ilvl w:val="0"/>
                <w:numId w:val="2"/>
              </w:numPr>
              <w:spacing w:after="182" w:line="276"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sonstige öffentliche Finanzierungshilfen oder</w:t>
            </w:r>
          </w:p>
          <w:p w14:paraId="7773659A" w14:textId="77777777" w:rsidR="00041BF9" w:rsidRPr="00041BF9" w:rsidRDefault="00041BF9" w:rsidP="00041BF9">
            <w:pPr>
              <w:numPr>
                <w:ilvl w:val="0"/>
                <w:numId w:val="2"/>
              </w:numPr>
              <w:spacing w:after="182" w:line="276"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Beiträge von Unternehmen oder</w:t>
            </w:r>
          </w:p>
          <w:p w14:paraId="210DAF0C" w14:textId="77777777" w:rsidR="00041BF9" w:rsidRPr="00041BF9" w:rsidRDefault="00041BF9" w:rsidP="00041BF9">
            <w:pPr>
              <w:numPr>
                <w:ilvl w:val="0"/>
                <w:numId w:val="2"/>
              </w:numPr>
              <w:spacing w:after="182" w:line="276"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sonstige Beiträge Dritter (z. B. von Verbänden, anderen Institutionen etc.) </w:t>
            </w:r>
            <w:r w:rsidRPr="00041BF9">
              <w:rPr>
                <w:rFonts w:ascii="Times New Roman" w:eastAsia="Times New Roman" w:hAnsi="Times New Roman" w:cs="Times New Roman"/>
                <w:color w:val="000000"/>
                <w:sz w:val="20"/>
                <w:szCs w:val="20"/>
                <w:lang w:eastAsia="de-DE"/>
              </w:rPr>
              <w:br/>
              <w:t>Bezeichnung:</w:t>
            </w:r>
          </w:p>
        </w:tc>
        <w:tc>
          <w:tcPr>
            <w:tcW w:w="1239" w:type="pct"/>
          </w:tcPr>
          <w:p w14:paraId="25011AA1"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4BE047C9" w14:textId="77777777" w:rsidTr="00926E32">
        <w:tc>
          <w:tcPr>
            <w:tcW w:w="3761" w:type="pct"/>
          </w:tcPr>
          <w:p w14:paraId="36D95987" w14:textId="77777777" w:rsidR="00041BF9" w:rsidRPr="00041BF9" w:rsidRDefault="00041BF9" w:rsidP="00041BF9">
            <w:pPr>
              <w:numPr>
                <w:ilvl w:val="0"/>
                <w:numId w:val="2"/>
              </w:numPr>
              <w:spacing w:after="182" w:line="276" w:lineRule="auto"/>
              <w:rPr>
                <w:rFonts w:ascii="Times New Roman" w:eastAsia="Times New Roman" w:hAnsi="Times New Roman" w:cs="Times New Roman"/>
                <w:color w:val="000000"/>
                <w:sz w:val="20"/>
                <w:szCs w:val="20"/>
                <w:lang w:eastAsia="de-DE"/>
              </w:rPr>
            </w:pPr>
          </w:p>
        </w:tc>
        <w:tc>
          <w:tcPr>
            <w:tcW w:w="1239" w:type="pct"/>
          </w:tcPr>
          <w:p w14:paraId="4B4C5EDE"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77C267ED" w14:textId="77777777" w:rsidTr="00926E32">
        <w:tc>
          <w:tcPr>
            <w:tcW w:w="3761" w:type="pct"/>
          </w:tcPr>
          <w:p w14:paraId="762EBB64" w14:textId="77777777" w:rsidR="00041BF9" w:rsidRPr="00041BF9" w:rsidRDefault="00041BF9" w:rsidP="00041BF9">
            <w:pPr>
              <w:tabs>
                <w:tab w:val="left" w:pos="515"/>
                <w:tab w:val="left" w:pos="774"/>
              </w:tabs>
              <w:spacing w:after="0" w:line="240" w:lineRule="auto"/>
              <w:rPr>
                <w:rFonts w:ascii="Times New Roman" w:eastAsia="Times New Roman" w:hAnsi="Times New Roman" w:cs="Times New Roman"/>
                <w:color w:val="000000"/>
                <w:sz w:val="20"/>
                <w:szCs w:val="20"/>
                <w:lang w:eastAsia="de-DE"/>
              </w:rPr>
            </w:pPr>
          </w:p>
          <w:p w14:paraId="79D7CF34" w14:textId="77777777" w:rsidR="00041BF9" w:rsidRPr="00041BF9" w:rsidRDefault="00041BF9" w:rsidP="00041BF9">
            <w:pPr>
              <w:tabs>
                <w:tab w:val="left" w:pos="515"/>
                <w:tab w:val="left" w:pos="774"/>
              </w:tabs>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  Berechtigung zum Vorsteuerabzug</w:t>
            </w:r>
            <w:r w:rsidRPr="00041BF9">
              <w:rPr>
                <w:rFonts w:ascii="Times New Roman" w:eastAsia="Times New Roman" w:hAnsi="Times New Roman" w:cs="Times New Roman"/>
                <w:color w:val="000000"/>
                <w:szCs w:val="20"/>
                <w:lang w:eastAsia="de-DE"/>
              </w:rPr>
              <w:tab/>
            </w:r>
            <w:r w:rsidRPr="00041BF9">
              <w:rPr>
                <w:rFonts w:ascii="Times New Roman" w:eastAsia="Times New Roman" w:hAnsi="Times New Roman" w:cs="Times New Roman"/>
                <w:color w:val="000000"/>
                <w:sz w:val="18"/>
                <w:szCs w:val="20"/>
                <w:lang w:eastAsia="de-DE"/>
              </w:rPr>
              <w:t xml:space="preserve"> </w:t>
            </w:r>
            <w:r w:rsidRPr="00041BF9">
              <w:rPr>
                <w:rFonts w:ascii="Times New Roman" w:eastAsia="Times New Roman" w:hAnsi="Times New Roman" w:cs="Times New Roman"/>
                <w:color w:val="000000"/>
                <w:sz w:val="18"/>
                <w:szCs w:val="20"/>
                <w:lang w:eastAsia="de-DE"/>
              </w:rPr>
              <w:tab/>
            </w:r>
            <w:r w:rsidRPr="00041BF9">
              <w:rPr>
                <w:rFonts w:ascii="Times New Roman" w:eastAsia="Times New Roman" w:hAnsi="Times New Roman" w:cs="Times New Roman"/>
                <w:noProof/>
                <w:color w:val="000000"/>
                <w:sz w:val="18"/>
                <w:szCs w:val="20"/>
                <w:lang w:eastAsia="de-DE"/>
              </w:rPr>
              <w:drawing>
                <wp:inline distT="0" distB="0" distL="0" distR="0" wp14:anchorId="6C0C636C" wp14:editId="324F12BB">
                  <wp:extent cx="110490" cy="110490"/>
                  <wp:effectExtent l="19050" t="19050" r="22860" b="22860"/>
                  <wp:docPr id="10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pic:blipFill>
                        <pic:spPr bwMode="auto">
                          <a:xfrm>
                            <a:off x="0" y="0"/>
                            <a:ext cx="110490" cy="110490"/>
                          </a:xfrm>
                          <a:prstGeom prst="rect">
                            <a:avLst/>
                          </a:prstGeom>
                          <a:noFill/>
                          <a:ln w="9525" cmpd="sng">
                            <a:solidFill>
                              <a:srgbClr val="000000"/>
                            </a:solidFill>
                            <a:miter lim="800000"/>
                            <a:headEnd/>
                            <a:tailEnd/>
                          </a:ln>
                          <a:effectLst/>
                        </pic:spPr>
                      </pic:pic>
                    </a:graphicData>
                  </a:graphic>
                </wp:inline>
              </w:drawing>
            </w:r>
            <w:r w:rsidRPr="00041BF9">
              <w:rPr>
                <w:rFonts w:ascii="Times New Roman" w:eastAsia="Times New Roman" w:hAnsi="Times New Roman" w:cs="Times New Roman"/>
                <w:color w:val="000000"/>
                <w:sz w:val="18"/>
                <w:szCs w:val="20"/>
                <w:lang w:eastAsia="de-DE"/>
              </w:rPr>
              <w:t xml:space="preserve"> ja</w:t>
            </w:r>
            <w:r w:rsidRPr="00041BF9">
              <w:rPr>
                <w:rFonts w:ascii="Times New Roman" w:eastAsia="Times New Roman" w:hAnsi="Times New Roman" w:cs="Times New Roman"/>
                <w:color w:val="000000"/>
                <w:sz w:val="18"/>
                <w:szCs w:val="20"/>
                <w:lang w:eastAsia="de-DE"/>
              </w:rPr>
              <w:tab/>
            </w:r>
            <w:r w:rsidRPr="00041BF9">
              <w:rPr>
                <w:rFonts w:ascii="Times New Roman" w:eastAsia="Times New Roman" w:hAnsi="Times New Roman" w:cs="Times New Roman"/>
                <w:color w:val="000000"/>
                <w:sz w:val="18"/>
                <w:szCs w:val="20"/>
                <w:lang w:eastAsia="de-DE"/>
              </w:rPr>
              <w:tab/>
            </w:r>
            <w:r w:rsidRPr="00041BF9">
              <w:rPr>
                <w:rFonts w:ascii="Times New Roman" w:eastAsia="Times New Roman" w:hAnsi="Times New Roman" w:cs="Times New Roman"/>
                <w:noProof/>
                <w:color w:val="000000"/>
                <w:sz w:val="18"/>
                <w:szCs w:val="20"/>
                <w:lang w:eastAsia="de-DE"/>
              </w:rPr>
              <w:drawing>
                <wp:inline distT="0" distB="0" distL="0" distR="0" wp14:anchorId="1E8E6A60" wp14:editId="5893A191">
                  <wp:extent cx="110490" cy="110490"/>
                  <wp:effectExtent l="19050" t="19050" r="22860" b="22860"/>
                  <wp:docPr id="10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pic:blipFill>
                        <pic:spPr bwMode="auto">
                          <a:xfrm>
                            <a:off x="0" y="0"/>
                            <a:ext cx="110490" cy="110490"/>
                          </a:xfrm>
                          <a:prstGeom prst="rect">
                            <a:avLst/>
                          </a:prstGeom>
                          <a:noFill/>
                          <a:ln w="9525" cmpd="sng">
                            <a:solidFill>
                              <a:srgbClr val="000000"/>
                            </a:solidFill>
                            <a:miter lim="800000"/>
                            <a:headEnd/>
                            <a:tailEnd/>
                          </a:ln>
                          <a:effectLst/>
                        </pic:spPr>
                      </pic:pic>
                    </a:graphicData>
                  </a:graphic>
                </wp:inline>
              </w:drawing>
            </w:r>
            <w:r w:rsidRPr="00041BF9">
              <w:rPr>
                <w:rFonts w:ascii="Times New Roman" w:eastAsia="Times New Roman" w:hAnsi="Times New Roman" w:cs="Times New Roman"/>
                <w:color w:val="000000"/>
                <w:sz w:val="18"/>
                <w:szCs w:val="20"/>
                <w:lang w:eastAsia="de-DE"/>
              </w:rPr>
              <w:t xml:space="preserve"> nein</w:t>
            </w:r>
          </w:p>
        </w:tc>
        <w:tc>
          <w:tcPr>
            <w:tcW w:w="1239" w:type="pct"/>
          </w:tcPr>
          <w:p w14:paraId="67350309" w14:textId="77777777" w:rsidR="00041BF9" w:rsidRPr="00041BF9" w:rsidRDefault="00041BF9" w:rsidP="00041BF9">
            <w:pPr>
              <w:spacing w:after="0" w:line="240" w:lineRule="auto"/>
              <w:ind w:left="258"/>
              <w:rPr>
                <w:rFonts w:ascii="Times New Roman" w:eastAsia="Times New Roman" w:hAnsi="Times New Roman" w:cs="Times New Roman"/>
                <w:color w:val="000000"/>
                <w:sz w:val="20"/>
                <w:szCs w:val="20"/>
                <w:lang w:eastAsia="de-DE"/>
              </w:rPr>
            </w:pPr>
          </w:p>
        </w:tc>
      </w:tr>
      <w:tr w:rsidR="00041BF9" w:rsidRPr="00041BF9" w14:paraId="7C973EEB" w14:textId="77777777" w:rsidTr="00926E32">
        <w:tc>
          <w:tcPr>
            <w:tcW w:w="3761" w:type="pct"/>
          </w:tcPr>
          <w:p w14:paraId="7819F25E" w14:textId="77777777" w:rsidR="00041BF9" w:rsidRPr="00041BF9" w:rsidRDefault="00041BF9" w:rsidP="00041BF9">
            <w:pPr>
              <w:spacing w:after="0" w:line="240" w:lineRule="auto"/>
              <w:rPr>
                <w:rFonts w:ascii="Times New Roman" w:eastAsia="Times New Roman" w:hAnsi="Times New Roman" w:cs="Times New Roman"/>
                <w:b/>
                <w:color w:val="000000"/>
                <w:sz w:val="20"/>
                <w:szCs w:val="20"/>
                <w:lang w:eastAsia="de-DE"/>
              </w:rPr>
            </w:pPr>
            <w:r w:rsidRPr="00041BF9">
              <w:rPr>
                <w:rFonts w:ascii="Times New Roman" w:eastAsia="Times New Roman" w:hAnsi="Times New Roman" w:cs="Times New Roman"/>
                <w:b/>
                <w:color w:val="000000"/>
                <w:sz w:val="20"/>
                <w:szCs w:val="20"/>
                <w:lang w:eastAsia="de-DE"/>
              </w:rPr>
              <w:t>Gesamtsumme</w:t>
            </w:r>
          </w:p>
        </w:tc>
        <w:tc>
          <w:tcPr>
            <w:tcW w:w="1239" w:type="pct"/>
          </w:tcPr>
          <w:p w14:paraId="16740958"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bl>
    <w:p w14:paraId="5155C84A" w14:textId="77777777" w:rsidR="00041BF9" w:rsidRPr="00041BF9" w:rsidRDefault="00041BF9" w:rsidP="00041BF9">
      <w:pPr>
        <w:tabs>
          <w:tab w:val="left" w:pos="567"/>
        </w:tabs>
        <w:spacing w:after="0" w:line="240" w:lineRule="auto"/>
        <w:rPr>
          <w:rFonts w:ascii="Times New Roman" w:eastAsia="Times New Roman" w:hAnsi="Times New Roman" w:cs="Times New Roman"/>
          <w:color w:val="000000"/>
          <w:szCs w:val="20"/>
          <w:lang w:eastAsia="de-DE"/>
        </w:rPr>
      </w:pPr>
    </w:p>
    <w:p w14:paraId="62F18FBB" w14:textId="77777777" w:rsidR="00041BF9" w:rsidRPr="00041BF9" w:rsidRDefault="00041BF9" w:rsidP="00041BF9">
      <w:pPr>
        <w:tabs>
          <w:tab w:val="left" w:pos="567"/>
        </w:tabs>
        <w:spacing w:after="0" w:line="240" w:lineRule="auto"/>
        <w:rPr>
          <w:rFonts w:ascii="Times New Roman" w:eastAsia="Times New Roman" w:hAnsi="Times New Roman" w:cs="Times New Roman"/>
          <w:color w:val="000000"/>
          <w:szCs w:val="20"/>
          <w:lang w:eastAsia="de-DE"/>
        </w:rPr>
      </w:pPr>
    </w:p>
    <w:p w14:paraId="6823D265" w14:textId="77777777" w:rsidR="00041BF9" w:rsidRPr="00041BF9" w:rsidRDefault="00041BF9" w:rsidP="00041BF9">
      <w:pPr>
        <w:spacing w:after="0" w:line="240" w:lineRule="auto"/>
        <w:ind w:left="567" w:hanging="567"/>
        <w:rPr>
          <w:rFonts w:ascii="Times New Roman" w:eastAsia="Times New Roman" w:hAnsi="Times New Roman" w:cs="Times New Roman"/>
          <w:b/>
          <w:color w:val="000000"/>
          <w:lang w:eastAsia="de-DE"/>
        </w:rPr>
      </w:pPr>
      <w:r w:rsidRPr="00041BF9">
        <w:rPr>
          <w:rFonts w:ascii="Times New Roman" w:eastAsia="Times New Roman" w:hAnsi="Times New Roman" w:cs="Times New Roman"/>
          <w:b/>
          <w:color w:val="000000"/>
          <w:lang w:eastAsia="de-DE"/>
        </w:rPr>
        <w:t>7.</w:t>
      </w:r>
      <w:r w:rsidRPr="00041BF9">
        <w:rPr>
          <w:rFonts w:ascii="Times New Roman" w:eastAsia="Times New Roman" w:hAnsi="Times New Roman" w:cs="Times New Roman"/>
          <w:b/>
          <w:color w:val="000000"/>
          <w:lang w:eastAsia="de-DE"/>
        </w:rPr>
        <w:tab/>
        <w:t xml:space="preserve">Kumulation von Zuwendungen, frühere Förderungen für dieses Vorhaben: </w:t>
      </w:r>
    </w:p>
    <w:p w14:paraId="414B6840" w14:textId="77777777" w:rsidR="00041BF9" w:rsidRPr="00041BF9" w:rsidRDefault="00041BF9" w:rsidP="00041BF9">
      <w:pPr>
        <w:spacing w:after="0" w:line="240" w:lineRule="auto"/>
        <w:ind w:left="426" w:hanging="426"/>
        <w:rPr>
          <w:rFonts w:ascii="Times New Roman" w:eastAsia="Times New Roman" w:hAnsi="Times New Roman" w:cs="Times New Roman"/>
          <w:color w:val="000000"/>
          <w:sz w:val="18"/>
          <w:szCs w:val="20"/>
          <w:lang w:eastAsia="de-DE"/>
        </w:rPr>
      </w:pPr>
    </w:p>
    <w:p w14:paraId="04EB26E3"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Sind für das gleiche Vorhaben bei einer anderen öffentlichen Stelle ebenfalls </w:t>
      </w:r>
      <w:r w:rsidRPr="00041BF9">
        <w:rPr>
          <w:rFonts w:ascii="Times New Roman" w:eastAsia="Times New Roman" w:hAnsi="Times New Roman" w:cs="Times New Roman"/>
          <w:color w:val="000000"/>
          <w:sz w:val="20"/>
          <w:szCs w:val="20"/>
          <w:lang w:eastAsia="de-DE"/>
        </w:rPr>
        <w:br/>
        <w:t xml:space="preserve">Zuwendungen beantragt oder sollen Zuwendungen beantragt werden? </w:t>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noProof/>
          <w:color w:val="000000"/>
          <w:sz w:val="20"/>
          <w:szCs w:val="20"/>
          <w:lang w:eastAsia="de-DE"/>
        </w:rPr>
        <w:drawing>
          <wp:inline distT="0" distB="0" distL="0" distR="0" wp14:anchorId="32AA1676" wp14:editId="422C7E17">
            <wp:extent cx="110490" cy="110490"/>
            <wp:effectExtent l="19050" t="19050" r="22860" b="22860"/>
            <wp:docPr id="10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pic:blipFill>
                  <pic:spPr bwMode="auto">
                    <a:xfrm>
                      <a:off x="0" y="0"/>
                      <a:ext cx="110490" cy="110490"/>
                    </a:xfrm>
                    <a:prstGeom prst="rect">
                      <a:avLst/>
                    </a:prstGeom>
                    <a:noFill/>
                    <a:ln w="9525" cmpd="sng">
                      <a:solidFill>
                        <a:srgbClr val="000000"/>
                      </a:solidFill>
                      <a:miter lim="800000"/>
                      <a:headEnd/>
                      <a:tailEnd/>
                    </a:ln>
                    <a:effectLst/>
                  </pic:spPr>
                </pic:pic>
              </a:graphicData>
            </a:graphic>
          </wp:inline>
        </w:drawing>
      </w:r>
      <w:r w:rsidRPr="00041BF9">
        <w:rPr>
          <w:rFonts w:ascii="Times New Roman" w:eastAsia="Times New Roman" w:hAnsi="Times New Roman" w:cs="Times New Roman"/>
          <w:color w:val="000000"/>
          <w:sz w:val="20"/>
          <w:szCs w:val="20"/>
          <w:lang w:eastAsia="de-DE"/>
        </w:rPr>
        <w:t xml:space="preserve"> ja</w:t>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noProof/>
          <w:color w:val="000000"/>
          <w:sz w:val="20"/>
          <w:szCs w:val="20"/>
          <w:lang w:eastAsia="de-DE"/>
        </w:rPr>
        <w:drawing>
          <wp:inline distT="0" distB="0" distL="0" distR="0" wp14:anchorId="3FEE0E4C" wp14:editId="2AA76090">
            <wp:extent cx="110490" cy="110490"/>
            <wp:effectExtent l="19050" t="19050" r="22860" b="22860"/>
            <wp:docPr id="10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pic:blipFill>
                  <pic:spPr bwMode="auto">
                    <a:xfrm>
                      <a:off x="0" y="0"/>
                      <a:ext cx="110490" cy="110490"/>
                    </a:xfrm>
                    <a:prstGeom prst="rect">
                      <a:avLst/>
                    </a:prstGeom>
                    <a:noFill/>
                    <a:ln w="9525" cmpd="sng">
                      <a:solidFill>
                        <a:srgbClr val="000000"/>
                      </a:solidFill>
                      <a:miter lim="800000"/>
                      <a:headEnd/>
                      <a:tailEnd/>
                    </a:ln>
                    <a:effectLst/>
                  </pic:spPr>
                </pic:pic>
              </a:graphicData>
            </a:graphic>
          </wp:inline>
        </w:drawing>
      </w:r>
      <w:r w:rsidRPr="00041BF9">
        <w:rPr>
          <w:rFonts w:ascii="Times New Roman" w:eastAsia="Times New Roman" w:hAnsi="Times New Roman" w:cs="Times New Roman"/>
          <w:color w:val="000000"/>
          <w:sz w:val="20"/>
          <w:szCs w:val="20"/>
          <w:lang w:eastAsia="de-DE"/>
        </w:rPr>
        <w:t xml:space="preserve"> nein </w:t>
      </w:r>
    </w:p>
    <w:p w14:paraId="4C3F7874" w14:textId="77777777" w:rsidR="00041BF9" w:rsidRPr="00041BF9" w:rsidRDefault="00041BF9" w:rsidP="00041BF9">
      <w:pPr>
        <w:spacing w:before="60"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Wurden von einer anderen Stelle bereits Mittel bewilligt oder in Aussicht gestellt?</w:t>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noProof/>
          <w:color w:val="000000"/>
          <w:sz w:val="20"/>
          <w:szCs w:val="20"/>
          <w:lang w:eastAsia="de-DE"/>
        </w:rPr>
        <w:drawing>
          <wp:inline distT="0" distB="0" distL="0" distR="0" wp14:anchorId="72303DD0" wp14:editId="3FC05C08">
            <wp:extent cx="110490" cy="110490"/>
            <wp:effectExtent l="19050" t="19050" r="22860" b="22860"/>
            <wp:docPr id="10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pic:blipFill>
                  <pic:spPr bwMode="auto">
                    <a:xfrm>
                      <a:off x="0" y="0"/>
                      <a:ext cx="110490" cy="110490"/>
                    </a:xfrm>
                    <a:prstGeom prst="rect">
                      <a:avLst/>
                    </a:prstGeom>
                    <a:noFill/>
                    <a:ln w="9525" cmpd="sng">
                      <a:solidFill>
                        <a:srgbClr val="000000"/>
                      </a:solidFill>
                      <a:miter lim="800000"/>
                      <a:headEnd/>
                      <a:tailEnd/>
                    </a:ln>
                    <a:effectLst/>
                  </pic:spPr>
                </pic:pic>
              </a:graphicData>
            </a:graphic>
          </wp:inline>
        </w:drawing>
      </w:r>
      <w:r w:rsidRPr="00041BF9">
        <w:rPr>
          <w:rFonts w:ascii="Times New Roman" w:eastAsia="Times New Roman" w:hAnsi="Times New Roman" w:cs="Times New Roman"/>
          <w:color w:val="000000"/>
          <w:sz w:val="20"/>
          <w:szCs w:val="20"/>
          <w:lang w:eastAsia="de-DE"/>
        </w:rPr>
        <w:t xml:space="preserve"> ja</w:t>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noProof/>
          <w:color w:val="000000"/>
          <w:sz w:val="20"/>
          <w:szCs w:val="20"/>
          <w:lang w:eastAsia="de-DE"/>
        </w:rPr>
        <w:drawing>
          <wp:inline distT="0" distB="0" distL="0" distR="0" wp14:anchorId="51978854" wp14:editId="3D55EE29">
            <wp:extent cx="110490" cy="110490"/>
            <wp:effectExtent l="19050" t="19050" r="22860" b="22860"/>
            <wp:docPr id="10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pic:blipFill>
                  <pic:spPr bwMode="auto">
                    <a:xfrm>
                      <a:off x="0" y="0"/>
                      <a:ext cx="110490" cy="110490"/>
                    </a:xfrm>
                    <a:prstGeom prst="rect">
                      <a:avLst/>
                    </a:prstGeom>
                    <a:noFill/>
                    <a:ln w="9525" cmpd="sng">
                      <a:solidFill>
                        <a:srgbClr val="000000"/>
                      </a:solidFill>
                      <a:miter lim="800000"/>
                      <a:headEnd/>
                      <a:tailEnd/>
                    </a:ln>
                    <a:effectLst/>
                  </pic:spPr>
                </pic:pic>
              </a:graphicData>
            </a:graphic>
          </wp:inline>
        </w:drawing>
      </w:r>
      <w:r w:rsidRPr="00041BF9">
        <w:rPr>
          <w:rFonts w:ascii="Times New Roman" w:eastAsia="Times New Roman" w:hAnsi="Times New Roman" w:cs="Times New Roman"/>
          <w:color w:val="000000"/>
          <w:sz w:val="20"/>
          <w:szCs w:val="20"/>
          <w:lang w:eastAsia="de-DE"/>
        </w:rPr>
        <w:t xml:space="preserve"> nein</w:t>
      </w:r>
    </w:p>
    <w:p w14:paraId="39FCD781"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Wurden bereits früher Mittel gezahlt? </w:t>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noProof/>
          <w:color w:val="000000"/>
          <w:sz w:val="20"/>
          <w:szCs w:val="20"/>
          <w:lang w:eastAsia="de-DE"/>
        </w:rPr>
        <w:drawing>
          <wp:inline distT="0" distB="0" distL="0" distR="0" wp14:anchorId="249E6719" wp14:editId="6BE5F981">
            <wp:extent cx="110490" cy="110490"/>
            <wp:effectExtent l="19050" t="19050" r="22860" b="22860"/>
            <wp:docPr id="10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pic:blipFill>
                  <pic:spPr bwMode="auto">
                    <a:xfrm>
                      <a:off x="0" y="0"/>
                      <a:ext cx="110490" cy="110490"/>
                    </a:xfrm>
                    <a:prstGeom prst="rect">
                      <a:avLst/>
                    </a:prstGeom>
                    <a:noFill/>
                    <a:ln w="9525" cmpd="sng">
                      <a:solidFill>
                        <a:srgbClr val="000000"/>
                      </a:solidFill>
                      <a:miter lim="800000"/>
                      <a:headEnd/>
                      <a:tailEnd/>
                    </a:ln>
                    <a:effectLst/>
                  </pic:spPr>
                </pic:pic>
              </a:graphicData>
            </a:graphic>
          </wp:inline>
        </w:drawing>
      </w:r>
      <w:r w:rsidRPr="00041BF9">
        <w:rPr>
          <w:rFonts w:ascii="Times New Roman" w:eastAsia="Times New Roman" w:hAnsi="Times New Roman" w:cs="Times New Roman"/>
          <w:color w:val="000000"/>
          <w:sz w:val="20"/>
          <w:szCs w:val="20"/>
          <w:lang w:eastAsia="de-DE"/>
        </w:rPr>
        <w:t xml:space="preserve"> ja</w:t>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noProof/>
          <w:color w:val="000000"/>
          <w:sz w:val="20"/>
          <w:szCs w:val="20"/>
          <w:lang w:eastAsia="de-DE"/>
        </w:rPr>
        <w:drawing>
          <wp:inline distT="0" distB="0" distL="0" distR="0" wp14:anchorId="70A1B861" wp14:editId="072B5E72">
            <wp:extent cx="110490" cy="110490"/>
            <wp:effectExtent l="19050" t="19050" r="22860" b="22860"/>
            <wp:docPr id="10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pic:blipFill>
                  <pic:spPr bwMode="auto">
                    <a:xfrm>
                      <a:off x="0" y="0"/>
                      <a:ext cx="110490" cy="110490"/>
                    </a:xfrm>
                    <a:prstGeom prst="rect">
                      <a:avLst/>
                    </a:prstGeom>
                    <a:noFill/>
                    <a:ln w="9525" cmpd="sng">
                      <a:solidFill>
                        <a:srgbClr val="000000"/>
                      </a:solidFill>
                      <a:miter lim="800000"/>
                      <a:headEnd/>
                      <a:tailEnd/>
                    </a:ln>
                    <a:effectLst/>
                  </pic:spPr>
                </pic:pic>
              </a:graphicData>
            </a:graphic>
          </wp:inline>
        </w:drawing>
      </w:r>
      <w:r w:rsidRPr="00041BF9">
        <w:rPr>
          <w:rFonts w:ascii="Times New Roman" w:eastAsia="Times New Roman" w:hAnsi="Times New Roman" w:cs="Times New Roman"/>
          <w:color w:val="000000"/>
          <w:sz w:val="20"/>
          <w:szCs w:val="20"/>
          <w:lang w:eastAsia="de-DE"/>
        </w:rPr>
        <w:t xml:space="preserve"> nein</w:t>
      </w:r>
    </w:p>
    <w:p w14:paraId="33E42FC7"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Wurden frühere Anträge abgelehnt?</w:t>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noProof/>
          <w:color w:val="000000"/>
          <w:sz w:val="20"/>
          <w:szCs w:val="20"/>
          <w:lang w:eastAsia="de-DE"/>
        </w:rPr>
        <w:drawing>
          <wp:inline distT="0" distB="0" distL="0" distR="0" wp14:anchorId="25D302F9" wp14:editId="2B25CFD8">
            <wp:extent cx="110490" cy="110490"/>
            <wp:effectExtent l="19050" t="19050" r="22860" b="22860"/>
            <wp:docPr id="10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pic:blipFill>
                  <pic:spPr bwMode="auto">
                    <a:xfrm>
                      <a:off x="0" y="0"/>
                      <a:ext cx="110490" cy="110490"/>
                    </a:xfrm>
                    <a:prstGeom prst="rect">
                      <a:avLst/>
                    </a:prstGeom>
                    <a:noFill/>
                    <a:ln w="9525" cmpd="sng">
                      <a:solidFill>
                        <a:srgbClr val="000000"/>
                      </a:solidFill>
                      <a:miter lim="800000"/>
                      <a:headEnd/>
                      <a:tailEnd/>
                    </a:ln>
                    <a:effectLst/>
                  </pic:spPr>
                </pic:pic>
              </a:graphicData>
            </a:graphic>
          </wp:inline>
        </w:drawing>
      </w:r>
      <w:r w:rsidRPr="00041BF9">
        <w:rPr>
          <w:rFonts w:ascii="Times New Roman" w:eastAsia="Times New Roman" w:hAnsi="Times New Roman" w:cs="Times New Roman"/>
          <w:color w:val="000000"/>
          <w:sz w:val="20"/>
          <w:szCs w:val="20"/>
          <w:lang w:eastAsia="de-DE"/>
        </w:rPr>
        <w:t xml:space="preserve"> ja</w:t>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noProof/>
          <w:color w:val="000000"/>
          <w:sz w:val="20"/>
          <w:szCs w:val="20"/>
          <w:lang w:eastAsia="de-DE"/>
        </w:rPr>
        <w:drawing>
          <wp:inline distT="0" distB="0" distL="0" distR="0" wp14:anchorId="64A34C96" wp14:editId="67BDFC64">
            <wp:extent cx="110490" cy="110490"/>
            <wp:effectExtent l="19050" t="19050" r="22860" b="22860"/>
            <wp:docPr id="1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pic:blipFill>
                  <pic:spPr bwMode="auto">
                    <a:xfrm>
                      <a:off x="0" y="0"/>
                      <a:ext cx="110490" cy="110490"/>
                    </a:xfrm>
                    <a:prstGeom prst="rect">
                      <a:avLst/>
                    </a:prstGeom>
                    <a:noFill/>
                    <a:ln w="9525" cmpd="sng">
                      <a:solidFill>
                        <a:srgbClr val="000000"/>
                      </a:solidFill>
                      <a:miter lim="800000"/>
                      <a:headEnd/>
                      <a:tailEnd/>
                    </a:ln>
                    <a:effectLst/>
                  </pic:spPr>
                </pic:pic>
              </a:graphicData>
            </a:graphic>
          </wp:inline>
        </w:drawing>
      </w:r>
      <w:r w:rsidRPr="00041BF9">
        <w:rPr>
          <w:rFonts w:ascii="Times New Roman" w:eastAsia="Times New Roman" w:hAnsi="Times New Roman" w:cs="Times New Roman"/>
          <w:color w:val="000000"/>
          <w:sz w:val="20"/>
          <w:szCs w:val="20"/>
          <w:lang w:eastAsia="de-DE"/>
        </w:rPr>
        <w:t xml:space="preserve"> nein</w:t>
      </w:r>
    </w:p>
    <w:p w14:paraId="5409BCCF" w14:textId="77777777" w:rsidR="00041BF9" w:rsidRPr="00041BF9" w:rsidRDefault="00041BF9" w:rsidP="00041BF9">
      <w:pPr>
        <w:spacing w:after="0" w:line="240" w:lineRule="auto"/>
        <w:ind w:left="426"/>
        <w:rPr>
          <w:rFonts w:ascii="Times New Roman" w:eastAsia="Times New Roman" w:hAnsi="Times New Roman" w:cs="Times New Roman"/>
          <w:color w:val="000000"/>
          <w:sz w:val="20"/>
          <w:szCs w:val="20"/>
          <w:lang w:eastAsia="de-DE"/>
        </w:rPr>
      </w:pPr>
    </w:p>
    <w:p w14:paraId="149D3109" w14:textId="77777777" w:rsidR="00041BF9" w:rsidRPr="00041BF9" w:rsidRDefault="00041BF9" w:rsidP="00041BF9">
      <w:pPr>
        <w:pBdr>
          <w:top w:val="single" w:sz="6" w:space="1" w:color="auto"/>
          <w:left w:val="single" w:sz="6" w:space="0" w:color="auto"/>
          <w:bottom w:val="single" w:sz="6" w:space="1" w:color="auto"/>
          <w:right w:val="single" w:sz="6" w:space="1" w:color="auto"/>
        </w:pBd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color w:val="000000"/>
          <w:sz w:val="20"/>
          <w:szCs w:val="20"/>
          <w:lang w:eastAsia="de-DE"/>
        </w:rPr>
        <w:t>Wenn ja, zu welchem Zeitpunkt, in welcher Höhe, von welcher Stell</w:t>
      </w:r>
      <w:r w:rsidRPr="00041BF9">
        <w:rPr>
          <w:rFonts w:ascii="Times New Roman" w:eastAsia="Times New Roman" w:hAnsi="Times New Roman" w:cs="Times New Roman"/>
          <w:color w:val="000000"/>
          <w:sz w:val="18"/>
          <w:szCs w:val="20"/>
          <w:lang w:eastAsia="de-DE"/>
        </w:rPr>
        <w:t>e?</w:t>
      </w:r>
    </w:p>
    <w:p w14:paraId="6D6EE5F5" w14:textId="77777777" w:rsidR="00041BF9" w:rsidRPr="00041BF9" w:rsidRDefault="00041BF9" w:rsidP="00041BF9">
      <w:pPr>
        <w:pBdr>
          <w:top w:val="single" w:sz="6" w:space="1" w:color="auto"/>
          <w:left w:val="single" w:sz="6" w:space="0" w:color="auto"/>
          <w:bottom w:val="single" w:sz="6" w:space="1" w:color="auto"/>
          <w:right w:val="single" w:sz="6" w:space="1" w:color="auto"/>
        </w:pBdr>
        <w:spacing w:after="0" w:line="240" w:lineRule="auto"/>
        <w:rPr>
          <w:rFonts w:ascii="Times New Roman" w:eastAsia="Times New Roman" w:hAnsi="Times New Roman" w:cs="Times New Roman"/>
          <w:color w:val="000000"/>
          <w:sz w:val="18"/>
          <w:szCs w:val="20"/>
          <w:lang w:eastAsia="de-DE"/>
        </w:rPr>
      </w:pPr>
    </w:p>
    <w:p w14:paraId="5278D0FA" w14:textId="77777777" w:rsidR="00041BF9" w:rsidRPr="00041BF9" w:rsidRDefault="00041BF9" w:rsidP="00041BF9">
      <w:pPr>
        <w:pBdr>
          <w:top w:val="single" w:sz="6" w:space="1" w:color="auto"/>
          <w:left w:val="single" w:sz="6" w:space="0" w:color="auto"/>
          <w:bottom w:val="single" w:sz="6" w:space="1" w:color="auto"/>
          <w:right w:val="single" w:sz="6" w:space="1" w:color="auto"/>
        </w:pBdr>
        <w:spacing w:after="0" w:line="240" w:lineRule="auto"/>
        <w:rPr>
          <w:rFonts w:ascii="Times New Roman" w:eastAsia="Times New Roman" w:hAnsi="Times New Roman" w:cs="Times New Roman"/>
          <w:color w:val="000000"/>
          <w:sz w:val="18"/>
          <w:szCs w:val="20"/>
          <w:lang w:eastAsia="de-DE"/>
        </w:rPr>
      </w:pPr>
    </w:p>
    <w:p w14:paraId="7FF5F317" w14:textId="77777777" w:rsidR="00041BF9" w:rsidRPr="00041BF9" w:rsidRDefault="00041BF9" w:rsidP="00041BF9">
      <w:pPr>
        <w:pBdr>
          <w:top w:val="single" w:sz="6" w:space="1" w:color="auto"/>
          <w:left w:val="single" w:sz="6" w:space="0" w:color="auto"/>
          <w:bottom w:val="single" w:sz="6" w:space="1" w:color="auto"/>
          <w:right w:val="single" w:sz="6" w:space="1" w:color="auto"/>
        </w:pBdr>
        <w:spacing w:after="0" w:line="240" w:lineRule="auto"/>
        <w:rPr>
          <w:rFonts w:ascii="Times New Roman" w:eastAsia="Times New Roman" w:hAnsi="Times New Roman" w:cs="Times New Roman"/>
          <w:color w:val="000000"/>
          <w:sz w:val="18"/>
          <w:szCs w:val="20"/>
          <w:lang w:eastAsia="de-DE"/>
        </w:rPr>
      </w:pPr>
    </w:p>
    <w:p w14:paraId="197BA541" w14:textId="77777777" w:rsidR="00041BF9" w:rsidRPr="00041BF9" w:rsidRDefault="00041BF9" w:rsidP="00041BF9">
      <w:pPr>
        <w:pBdr>
          <w:top w:val="single" w:sz="6" w:space="1" w:color="auto"/>
          <w:left w:val="single" w:sz="6" w:space="0" w:color="auto"/>
          <w:bottom w:val="single" w:sz="6" w:space="1" w:color="auto"/>
          <w:right w:val="single" w:sz="6" w:space="1" w:color="auto"/>
        </w:pBdr>
        <w:spacing w:after="0" w:line="240" w:lineRule="auto"/>
        <w:rPr>
          <w:rFonts w:ascii="Times New Roman" w:eastAsia="Times New Roman" w:hAnsi="Times New Roman" w:cs="Times New Roman"/>
          <w:color w:val="000000"/>
          <w:sz w:val="18"/>
          <w:szCs w:val="20"/>
          <w:lang w:eastAsia="de-DE"/>
        </w:rPr>
      </w:pPr>
    </w:p>
    <w:p w14:paraId="377F77AB" w14:textId="77777777" w:rsidR="00041BF9" w:rsidRPr="00041BF9" w:rsidRDefault="00041BF9" w:rsidP="00041BF9">
      <w:pPr>
        <w:pBdr>
          <w:top w:val="single" w:sz="6" w:space="1" w:color="auto"/>
          <w:left w:val="single" w:sz="6" w:space="0" w:color="auto"/>
          <w:bottom w:val="single" w:sz="6" w:space="1" w:color="auto"/>
          <w:right w:val="single" w:sz="6" w:space="1" w:color="auto"/>
        </w:pBdr>
        <w:spacing w:after="0" w:line="240" w:lineRule="auto"/>
        <w:rPr>
          <w:rFonts w:ascii="Times New Roman" w:eastAsia="Times New Roman" w:hAnsi="Times New Roman" w:cs="Times New Roman"/>
          <w:color w:val="000000"/>
          <w:sz w:val="18"/>
          <w:szCs w:val="20"/>
          <w:lang w:eastAsia="de-DE"/>
        </w:rPr>
      </w:pPr>
    </w:p>
    <w:p w14:paraId="301EB8C8" w14:textId="77777777" w:rsidR="00041BF9" w:rsidRPr="00041BF9" w:rsidRDefault="00041BF9" w:rsidP="00041BF9">
      <w:pPr>
        <w:pBdr>
          <w:top w:val="single" w:sz="6" w:space="1" w:color="auto"/>
          <w:left w:val="single" w:sz="6" w:space="0" w:color="auto"/>
          <w:bottom w:val="single" w:sz="6" w:space="1" w:color="auto"/>
          <w:right w:val="single" w:sz="6" w:space="1" w:color="auto"/>
        </w:pBdr>
        <w:spacing w:after="0" w:line="240" w:lineRule="auto"/>
        <w:rPr>
          <w:rFonts w:ascii="Times New Roman" w:eastAsia="Times New Roman" w:hAnsi="Times New Roman" w:cs="Times New Roman"/>
          <w:color w:val="000000"/>
          <w:sz w:val="18"/>
          <w:szCs w:val="20"/>
          <w:lang w:eastAsia="de-DE"/>
        </w:rPr>
      </w:pPr>
    </w:p>
    <w:p w14:paraId="25A3AC72" w14:textId="77777777" w:rsidR="00041BF9" w:rsidRPr="00041BF9" w:rsidRDefault="00041BF9" w:rsidP="00041BF9">
      <w:pPr>
        <w:pBdr>
          <w:top w:val="single" w:sz="6" w:space="1" w:color="auto"/>
          <w:left w:val="single" w:sz="6" w:space="0" w:color="auto"/>
          <w:bottom w:val="single" w:sz="6" w:space="1" w:color="auto"/>
          <w:right w:val="single" w:sz="6" w:space="1" w:color="auto"/>
        </w:pBdr>
        <w:spacing w:after="0" w:line="240" w:lineRule="auto"/>
        <w:rPr>
          <w:rFonts w:ascii="Times New Roman" w:eastAsia="Times New Roman" w:hAnsi="Times New Roman" w:cs="Times New Roman"/>
          <w:color w:val="000000"/>
          <w:sz w:val="18"/>
          <w:szCs w:val="20"/>
          <w:lang w:eastAsia="de-DE"/>
        </w:rPr>
      </w:pPr>
    </w:p>
    <w:p w14:paraId="131B5873"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p>
    <w:p w14:paraId="1B1CEEC0" w14:textId="77777777" w:rsidR="00041BF9" w:rsidRPr="00041BF9" w:rsidRDefault="00041BF9" w:rsidP="00041BF9">
      <w:pPr>
        <w:spacing w:after="0" w:line="240" w:lineRule="auto"/>
        <w:ind w:left="567" w:hanging="567"/>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Ergänzend für Kooperationsnetzwerke:</w:t>
      </w:r>
    </w:p>
    <w:p w14:paraId="3FFFED5A"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Wurden an beteiligte Unternehmen in den letzten drei Jahren „De-minimis“-Beihilfen </w:t>
      </w:r>
      <w:r w:rsidRPr="00041BF9">
        <w:rPr>
          <w:rFonts w:ascii="Times New Roman" w:eastAsia="Times New Roman" w:hAnsi="Times New Roman" w:cs="Times New Roman"/>
          <w:color w:val="000000"/>
          <w:sz w:val="20"/>
          <w:szCs w:val="20"/>
          <w:lang w:eastAsia="de-DE"/>
        </w:rPr>
        <w:br/>
        <w:t>gewährt?</w:t>
      </w:r>
      <w:r w:rsidRPr="00041BF9">
        <w:rPr>
          <w:rFonts w:ascii="Times New Roman" w:eastAsia="Times New Roman" w:hAnsi="Times New Roman" w:cs="Times New Roman"/>
          <w:color w:val="000000"/>
          <w:sz w:val="20"/>
          <w:szCs w:val="20"/>
          <w:vertAlign w:val="superscript"/>
          <w:lang w:eastAsia="de-DE"/>
        </w:rPr>
        <w:footnoteReference w:id="9"/>
      </w:r>
      <w:r w:rsidRPr="00041BF9">
        <w:rPr>
          <w:rFonts w:ascii="Times New Roman" w:eastAsia="Times New Roman" w:hAnsi="Times New Roman" w:cs="Times New Roman"/>
          <w:color w:val="000000"/>
          <w:sz w:val="20"/>
          <w:szCs w:val="20"/>
          <w:lang w:eastAsia="de-DE"/>
        </w:rPr>
        <w:t xml:space="preserve"> </w:t>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noProof/>
          <w:color w:val="000000"/>
          <w:sz w:val="20"/>
          <w:szCs w:val="20"/>
          <w:lang w:eastAsia="de-DE"/>
        </w:rPr>
        <w:drawing>
          <wp:inline distT="0" distB="0" distL="0" distR="0" wp14:anchorId="7E8889BA" wp14:editId="57189902">
            <wp:extent cx="110490" cy="110490"/>
            <wp:effectExtent l="19050" t="19050" r="22860" b="22860"/>
            <wp:docPr id="1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pic:blipFill>
                  <pic:spPr bwMode="auto">
                    <a:xfrm>
                      <a:off x="0" y="0"/>
                      <a:ext cx="110490" cy="110490"/>
                    </a:xfrm>
                    <a:prstGeom prst="rect">
                      <a:avLst/>
                    </a:prstGeom>
                    <a:noFill/>
                    <a:ln w="9525" cmpd="sng">
                      <a:solidFill>
                        <a:srgbClr val="000000"/>
                      </a:solidFill>
                      <a:miter lim="800000"/>
                      <a:headEnd/>
                      <a:tailEnd/>
                    </a:ln>
                    <a:effectLst/>
                  </pic:spPr>
                </pic:pic>
              </a:graphicData>
            </a:graphic>
          </wp:inline>
        </w:drawing>
      </w:r>
      <w:r w:rsidRPr="00041BF9">
        <w:rPr>
          <w:rFonts w:ascii="Times New Roman" w:eastAsia="Times New Roman" w:hAnsi="Times New Roman" w:cs="Times New Roman"/>
          <w:color w:val="000000"/>
          <w:sz w:val="20"/>
          <w:szCs w:val="20"/>
          <w:lang w:eastAsia="de-DE"/>
        </w:rPr>
        <w:t xml:space="preserve"> ja</w:t>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color w:val="000000"/>
          <w:sz w:val="20"/>
          <w:szCs w:val="20"/>
          <w:lang w:eastAsia="de-DE"/>
        </w:rPr>
        <w:tab/>
      </w:r>
      <w:r w:rsidRPr="00041BF9">
        <w:rPr>
          <w:rFonts w:ascii="Times New Roman" w:eastAsia="Times New Roman" w:hAnsi="Times New Roman" w:cs="Times New Roman"/>
          <w:noProof/>
          <w:color w:val="000000"/>
          <w:sz w:val="20"/>
          <w:szCs w:val="20"/>
          <w:lang w:eastAsia="de-DE"/>
        </w:rPr>
        <w:drawing>
          <wp:inline distT="0" distB="0" distL="0" distR="0" wp14:anchorId="65B2C60E" wp14:editId="1664E93F">
            <wp:extent cx="110490" cy="110490"/>
            <wp:effectExtent l="19050" t="19050" r="22860" b="22860"/>
            <wp:docPr id="1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pic:blipFill>
                  <pic:spPr bwMode="auto">
                    <a:xfrm>
                      <a:off x="0" y="0"/>
                      <a:ext cx="110490" cy="110490"/>
                    </a:xfrm>
                    <a:prstGeom prst="rect">
                      <a:avLst/>
                    </a:prstGeom>
                    <a:noFill/>
                    <a:ln w="9525" cmpd="sng">
                      <a:solidFill>
                        <a:srgbClr val="000000"/>
                      </a:solidFill>
                      <a:miter lim="800000"/>
                      <a:headEnd/>
                      <a:tailEnd/>
                    </a:ln>
                    <a:effectLst/>
                  </pic:spPr>
                </pic:pic>
              </a:graphicData>
            </a:graphic>
          </wp:inline>
        </w:drawing>
      </w:r>
      <w:r w:rsidRPr="00041BF9">
        <w:rPr>
          <w:rFonts w:ascii="Times New Roman" w:eastAsia="Times New Roman" w:hAnsi="Times New Roman" w:cs="Times New Roman"/>
          <w:color w:val="000000"/>
          <w:sz w:val="20"/>
          <w:szCs w:val="20"/>
          <w:lang w:eastAsia="de-DE"/>
        </w:rPr>
        <w:t xml:space="preserve"> nein</w:t>
      </w:r>
    </w:p>
    <w:p w14:paraId="584178F9" w14:textId="77777777" w:rsidR="00041BF9" w:rsidRPr="00041BF9" w:rsidRDefault="00041BF9" w:rsidP="00041BF9">
      <w:pPr>
        <w:spacing w:after="0" w:line="240" w:lineRule="auto"/>
        <w:ind w:left="284"/>
        <w:rPr>
          <w:rFonts w:ascii="Times New Roman" w:eastAsia="Times New Roman" w:hAnsi="Times New Roman" w:cs="Times New Roman"/>
          <w:color w:val="000000"/>
          <w:sz w:val="20"/>
          <w:szCs w:val="20"/>
          <w:lang w:eastAsia="de-DE"/>
        </w:rPr>
      </w:pPr>
    </w:p>
    <w:p w14:paraId="62CADC25" w14:textId="77777777" w:rsidR="00041BF9" w:rsidRPr="00041BF9" w:rsidRDefault="00041BF9" w:rsidP="00041BF9">
      <w:pPr>
        <w:pBdr>
          <w:top w:val="single" w:sz="4" w:space="1" w:color="auto"/>
          <w:left w:val="single" w:sz="4" w:space="4" w:color="auto"/>
          <w:bottom w:val="single" w:sz="4" w:space="1" w:color="auto"/>
          <w:right w:val="single" w:sz="4" w:space="4" w:color="auto"/>
        </w:pBdr>
        <w:spacing w:after="0" w:line="240" w:lineRule="auto"/>
        <w:ind w:left="85"/>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Wenn ja, an welches Unternehmen, Zeitpunkt, Höhe der Förderung, von welcher Stelle?</w:t>
      </w:r>
    </w:p>
    <w:p w14:paraId="1B6C62AB" w14:textId="77777777" w:rsidR="00041BF9" w:rsidRPr="00041BF9" w:rsidRDefault="00041BF9" w:rsidP="00041BF9">
      <w:pPr>
        <w:pBdr>
          <w:top w:val="single" w:sz="4" w:space="1" w:color="auto"/>
          <w:left w:val="single" w:sz="4" w:space="4" w:color="auto"/>
          <w:bottom w:val="single" w:sz="4" w:space="1" w:color="auto"/>
          <w:right w:val="single" w:sz="4" w:space="4" w:color="auto"/>
        </w:pBdr>
        <w:spacing w:after="0" w:line="240" w:lineRule="auto"/>
        <w:ind w:left="85"/>
        <w:rPr>
          <w:rFonts w:ascii="Times New Roman" w:eastAsia="Times New Roman" w:hAnsi="Times New Roman" w:cs="Times New Roman"/>
          <w:color w:val="000000"/>
          <w:sz w:val="18"/>
          <w:szCs w:val="20"/>
          <w:lang w:eastAsia="de-DE"/>
        </w:rPr>
      </w:pPr>
    </w:p>
    <w:p w14:paraId="2811EAD4" w14:textId="77777777" w:rsidR="00041BF9" w:rsidRPr="00041BF9" w:rsidRDefault="00041BF9" w:rsidP="00041BF9">
      <w:pPr>
        <w:pBdr>
          <w:top w:val="single" w:sz="4" w:space="1" w:color="auto"/>
          <w:left w:val="single" w:sz="4" w:space="4" w:color="auto"/>
          <w:bottom w:val="single" w:sz="4" w:space="1" w:color="auto"/>
          <w:right w:val="single" w:sz="4" w:space="4" w:color="auto"/>
        </w:pBdr>
        <w:spacing w:after="0" w:line="240" w:lineRule="auto"/>
        <w:ind w:left="85"/>
        <w:rPr>
          <w:rFonts w:ascii="Times New Roman" w:eastAsia="Times New Roman" w:hAnsi="Times New Roman" w:cs="Times New Roman"/>
          <w:color w:val="000000"/>
          <w:sz w:val="18"/>
          <w:szCs w:val="20"/>
          <w:lang w:eastAsia="de-DE"/>
        </w:rPr>
      </w:pPr>
    </w:p>
    <w:p w14:paraId="526A7D0A" w14:textId="77777777" w:rsidR="00041BF9" w:rsidRPr="00041BF9" w:rsidRDefault="00041BF9" w:rsidP="00041BF9">
      <w:pPr>
        <w:pBdr>
          <w:top w:val="single" w:sz="4" w:space="1" w:color="auto"/>
          <w:left w:val="single" w:sz="4" w:space="4" w:color="auto"/>
          <w:bottom w:val="single" w:sz="4" w:space="1" w:color="auto"/>
          <w:right w:val="single" w:sz="4" w:space="4" w:color="auto"/>
        </w:pBdr>
        <w:spacing w:after="0" w:line="240" w:lineRule="auto"/>
        <w:ind w:left="85"/>
        <w:rPr>
          <w:rFonts w:ascii="Times New Roman" w:eastAsia="Times New Roman" w:hAnsi="Times New Roman" w:cs="Times New Roman"/>
          <w:color w:val="000000"/>
          <w:sz w:val="18"/>
          <w:szCs w:val="20"/>
          <w:lang w:eastAsia="de-DE"/>
        </w:rPr>
      </w:pPr>
    </w:p>
    <w:p w14:paraId="5A4BC10C" w14:textId="77777777" w:rsidR="00041BF9" w:rsidRPr="00041BF9" w:rsidRDefault="00041BF9" w:rsidP="00041BF9">
      <w:pPr>
        <w:spacing w:after="0" w:line="240" w:lineRule="auto"/>
        <w:rPr>
          <w:rFonts w:ascii="Times New Roman" w:eastAsia="Times New Roman" w:hAnsi="Times New Roman" w:cs="Times New Roman"/>
          <w:b/>
          <w:color w:val="000000"/>
          <w:lang w:eastAsia="de-DE"/>
        </w:rPr>
      </w:pPr>
      <w:r w:rsidRPr="00041BF9">
        <w:rPr>
          <w:rFonts w:ascii="Times New Roman" w:eastAsia="Times New Roman" w:hAnsi="Times New Roman" w:cs="Times New Roman"/>
          <w:b/>
          <w:color w:val="000000"/>
          <w:lang w:eastAsia="de-DE"/>
        </w:rPr>
        <w:br w:type="page"/>
      </w:r>
    </w:p>
    <w:p w14:paraId="2739D017" w14:textId="77777777" w:rsidR="00041BF9" w:rsidRPr="00041BF9" w:rsidRDefault="00041BF9" w:rsidP="00041BF9">
      <w:pPr>
        <w:keepNext/>
        <w:spacing w:after="0" w:line="240" w:lineRule="auto"/>
        <w:ind w:left="567" w:hanging="567"/>
        <w:rPr>
          <w:rFonts w:ascii="Times New Roman" w:eastAsia="Times New Roman" w:hAnsi="Times New Roman" w:cs="Times New Roman"/>
          <w:b/>
          <w:color w:val="000000"/>
          <w:lang w:eastAsia="de-DE"/>
        </w:rPr>
      </w:pPr>
      <w:r w:rsidRPr="00041BF9">
        <w:rPr>
          <w:rFonts w:ascii="Times New Roman" w:eastAsia="Times New Roman" w:hAnsi="Times New Roman" w:cs="Times New Roman"/>
          <w:b/>
          <w:color w:val="000000"/>
          <w:lang w:eastAsia="de-DE"/>
        </w:rPr>
        <w:lastRenderedPageBreak/>
        <w:t>8.</w:t>
      </w:r>
      <w:r w:rsidRPr="00041BF9">
        <w:rPr>
          <w:rFonts w:ascii="Times New Roman" w:eastAsia="Times New Roman" w:hAnsi="Times New Roman" w:cs="Times New Roman"/>
          <w:b/>
          <w:color w:val="000000"/>
          <w:lang w:eastAsia="de-DE"/>
        </w:rPr>
        <w:tab/>
        <w:t>Bei Industrie- und Gewerbegelände</w:t>
      </w:r>
    </w:p>
    <w:p w14:paraId="6FF0B6F4" w14:textId="77777777" w:rsidR="00041BF9" w:rsidRPr="00041BF9" w:rsidRDefault="00041BF9" w:rsidP="00041BF9">
      <w:pPr>
        <w:keepNext/>
        <w:spacing w:after="0" w:line="240" w:lineRule="auto"/>
        <w:ind w:left="284" w:hanging="284"/>
        <w:rPr>
          <w:rFonts w:ascii="Times New Roman" w:eastAsia="Times New Roman" w:hAnsi="Times New Roman" w:cs="Times New Roman"/>
          <w:b/>
          <w:color w:val="000000"/>
          <w:sz w:val="20"/>
          <w:szCs w:val="20"/>
          <w:lang w:eastAsia="de-DE"/>
        </w:rPr>
      </w:pPr>
    </w:p>
    <w:p w14:paraId="00A79C1D" w14:textId="77777777" w:rsidR="00041BF9" w:rsidRPr="00041BF9" w:rsidRDefault="00041BF9" w:rsidP="00041BF9">
      <w:pPr>
        <w:keepNext/>
        <w:spacing w:after="0" w:line="240" w:lineRule="auto"/>
        <w:ind w:left="284" w:hanging="284"/>
        <w:rPr>
          <w:rFonts w:ascii="Times New Roman" w:eastAsia="Times New Roman" w:hAnsi="Times New Roman" w:cs="Times New Roman"/>
          <w:b/>
          <w:color w:val="000000"/>
          <w:sz w:val="20"/>
          <w:szCs w:val="20"/>
          <w:u w:val="single"/>
          <w:lang w:eastAsia="de-DE"/>
        </w:rPr>
      </w:pPr>
      <w:r w:rsidRPr="00041BF9">
        <w:rPr>
          <w:rFonts w:ascii="Times New Roman" w:eastAsia="Times New Roman" w:hAnsi="Times New Roman" w:cs="Times New Roman"/>
          <w:b/>
          <w:color w:val="000000"/>
          <w:sz w:val="20"/>
          <w:szCs w:val="20"/>
          <w:lang w:eastAsia="de-DE"/>
        </w:rPr>
        <w:t>Angaben zu den Betrieben, die neu angesiedelt werden sollen (ggf. Anlage beifügen):</w:t>
      </w:r>
    </w:p>
    <w:p w14:paraId="391CC68C" w14:textId="77777777" w:rsidR="00041BF9" w:rsidRPr="00041BF9" w:rsidRDefault="00041BF9" w:rsidP="00041BF9">
      <w:pPr>
        <w:keepNext/>
        <w:spacing w:after="0" w:line="240" w:lineRule="auto"/>
        <w:rPr>
          <w:rFonts w:ascii="Times New Roman" w:eastAsia="Times New Roman" w:hAnsi="Times New Roman" w:cs="Times New Roman"/>
          <w:b/>
          <w:color w:val="000000"/>
          <w:szCs w:val="20"/>
          <w:u w:val="single"/>
          <w:lang w:eastAsia="de-DE"/>
        </w:rPr>
      </w:pPr>
    </w:p>
    <w:tbl>
      <w:tblPr>
        <w:tblW w:w="929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18"/>
        <w:gridCol w:w="1231"/>
        <w:gridCol w:w="1992"/>
        <w:gridCol w:w="1293"/>
        <w:gridCol w:w="1144"/>
        <w:gridCol w:w="1270"/>
        <w:gridCol w:w="1551"/>
      </w:tblGrid>
      <w:tr w:rsidR="00041BF9" w:rsidRPr="00041BF9" w14:paraId="7A414688" w14:textId="77777777" w:rsidTr="00926E32">
        <w:tc>
          <w:tcPr>
            <w:tcW w:w="440" w:type="pct"/>
          </w:tcPr>
          <w:p w14:paraId="1FF9C3AD"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b/>
                <w:color w:val="000000"/>
                <w:sz w:val="18"/>
                <w:szCs w:val="20"/>
                <w:lang w:eastAsia="de-DE"/>
              </w:rPr>
              <w:t>Firma</w:t>
            </w:r>
          </w:p>
        </w:tc>
        <w:tc>
          <w:tcPr>
            <w:tcW w:w="662" w:type="pct"/>
          </w:tcPr>
          <w:p w14:paraId="4BD4887B"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b/>
                <w:color w:val="000000"/>
                <w:sz w:val="18"/>
                <w:szCs w:val="20"/>
                <w:lang w:eastAsia="de-DE"/>
              </w:rPr>
              <w:t>Sitz der Firma</w:t>
            </w:r>
          </w:p>
          <w:p w14:paraId="3384BF36"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color w:val="000000"/>
                <w:sz w:val="18"/>
                <w:szCs w:val="20"/>
                <w:lang w:eastAsia="de-DE"/>
              </w:rPr>
              <w:t>derzeit/künftig</w:t>
            </w:r>
          </w:p>
        </w:tc>
        <w:tc>
          <w:tcPr>
            <w:tcW w:w="1071" w:type="pct"/>
          </w:tcPr>
          <w:p w14:paraId="06A83D02"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b/>
                <w:color w:val="000000"/>
                <w:sz w:val="18"/>
                <w:szCs w:val="20"/>
                <w:lang w:eastAsia="de-DE"/>
              </w:rPr>
              <w:t>Produktionsprogramm</w:t>
            </w:r>
          </w:p>
          <w:p w14:paraId="7F3926A7"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color w:val="000000"/>
                <w:sz w:val="18"/>
                <w:szCs w:val="20"/>
                <w:lang w:eastAsia="de-DE"/>
              </w:rPr>
              <w:t>bzw. Gegenstand des</w:t>
            </w:r>
          </w:p>
          <w:p w14:paraId="4E8CC5F5"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color w:val="000000"/>
                <w:sz w:val="18"/>
                <w:szCs w:val="20"/>
                <w:lang w:eastAsia="de-DE"/>
              </w:rPr>
              <w:t>Unternehmens</w:t>
            </w:r>
          </w:p>
        </w:tc>
        <w:tc>
          <w:tcPr>
            <w:tcW w:w="695" w:type="pct"/>
          </w:tcPr>
          <w:p w14:paraId="09933A6C"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b/>
                <w:color w:val="000000"/>
                <w:sz w:val="18"/>
                <w:szCs w:val="20"/>
                <w:lang w:eastAsia="de-DE"/>
              </w:rPr>
              <w:t>Gelände</w:t>
            </w:r>
          </w:p>
          <w:p w14:paraId="703502B8"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color w:val="000000"/>
                <w:sz w:val="18"/>
                <w:szCs w:val="20"/>
                <w:lang w:eastAsia="de-DE"/>
              </w:rPr>
              <w:t>Bestand/</w:t>
            </w:r>
          </w:p>
          <w:p w14:paraId="3CB6439B"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color w:val="000000"/>
                <w:sz w:val="18"/>
                <w:szCs w:val="20"/>
                <w:lang w:eastAsia="de-DE"/>
              </w:rPr>
              <w:t>Bedarf/</w:t>
            </w:r>
          </w:p>
          <w:p w14:paraId="374C6767"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color w:val="000000"/>
                <w:sz w:val="18"/>
                <w:szCs w:val="20"/>
                <w:lang w:eastAsia="de-DE"/>
              </w:rPr>
              <w:t>Optionen in qm</w:t>
            </w:r>
          </w:p>
        </w:tc>
        <w:tc>
          <w:tcPr>
            <w:tcW w:w="615" w:type="pct"/>
          </w:tcPr>
          <w:p w14:paraId="0927A8F2"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b/>
                <w:color w:val="000000"/>
                <w:sz w:val="18"/>
                <w:szCs w:val="20"/>
                <w:lang w:eastAsia="de-DE"/>
              </w:rPr>
              <w:t>Beschäftigte</w:t>
            </w:r>
          </w:p>
          <w:p w14:paraId="51890D2D"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color w:val="000000"/>
                <w:sz w:val="18"/>
                <w:szCs w:val="20"/>
                <w:lang w:eastAsia="de-DE"/>
              </w:rPr>
              <w:t>derzeit</w:t>
            </w:r>
          </w:p>
        </w:tc>
        <w:tc>
          <w:tcPr>
            <w:tcW w:w="683" w:type="pct"/>
          </w:tcPr>
          <w:p w14:paraId="11CB5935"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b/>
                <w:color w:val="000000"/>
                <w:sz w:val="18"/>
                <w:szCs w:val="20"/>
                <w:lang w:eastAsia="de-DE"/>
              </w:rPr>
              <w:t>Beschäftigte</w:t>
            </w:r>
          </w:p>
          <w:p w14:paraId="412A0246"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color w:val="000000"/>
                <w:sz w:val="18"/>
                <w:szCs w:val="20"/>
                <w:lang w:eastAsia="de-DE"/>
              </w:rPr>
              <w:t>zusätzlich neu</w:t>
            </w:r>
          </w:p>
        </w:tc>
        <w:tc>
          <w:tcPr>
            <w:tcW w:w="834" w:type="pct"/>
          </w:tcPr>
          <w:p w14:paraId="03A5FDDE"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color w:val="000000"/>
                <w:sz w:val="18"/>
                <w:szCs w:val="20"/>
                <w:lang w:eastAsia="de-DE"/>
              </w:rPr>
              <w:t>Neugründungen (N)</w:t>
            </w:r>
          </w:p>
          <w:p w14:paraId="1208D73D"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color w:val="000000"/>
                <w:sz w:val="18"/>
                <w:szCs w:val="20"/>
                <w:lang w:eastAsia="de-DE"/>
              </w:rPr>
              <w:t>Erweiterung (E)</w:t>
            </w:r>
          </w:p>
          <w:p w14:paraId="7835EB5D"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color w:val="000000"/>
                <w:sz w:val="18"/>
                <w:szCs w:val="20"/>
                <w:lang w:eastAsia="de-DE"/>
              </w:rPr>
              <w:t>Verlagerung (V)</w:t>
            </w:r>
          </w:p>
          <w:p w14:paraId="4793556E" w14:textId="77777777" w:rsidR="00041BF9" w:rsidRPr="00041BF9" w:rsidRDefault="00041BF9" w:rsidP="00041BF9">
            <w:pPr>
              <w:spacing w:after="0" w:line="240" w:lineRule="auto"/>
              <w:rPr>
                <w:rFonts w:ascii="Times New Roman" w:eastAsia="Times New Roman" w:hAnsi="Times New Roman" w:cs="Times New Roman"/>
                <w:color w:val="000000"/>
                <w:sz w:val="18"/>
                <w:szCs w:val="20"/>
                <w:lang w:eastAsia="de-DE"/>
              </w:rPr>
            </w:pPr>
            <w:r w:rsidRPr="00041BF9">
              <w:rPr>
                <w:rFonts w:ascii="Times New Roman" w:eastAsia="Times New Roman" w:hAnsi="Times New Roman" w:cs="Times New Roman"/>
                <w:color w:val="000000"/>
                <w:sz w:val="18"/>
                <w:szCs w:val="20"/>
                <w:lang w:eastAsia="de-DE"/>
              </w:rPr>
              <w:t>Zweigbetrieb (Z)</w:t>
            </w:r>
          </w:p>
        </w:tc>
      </w:tr>
      <w:tr w:rsidR="00041BF9" w:rsidRPr="00041BF9" w14:paraId="1C5C8A9D" w14:textId="77777777" w:rsidTr="00926E32">
        <w:trPr>
          <w:trHeight w:val="3309"/>
        </w:trPr>
        <w:tc>
          <w:tcPr>
            <w:tcW w:w="440" w:type="pct"/>
          </w:tcPr>
          <w:p w14:paraId="353BCCFD"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5233C9DF"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662" w:type="pct"/>
          </w:tcPr>
          <w:p w14:paraId="27D44030"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1071" w:type="pct"/>
          </w:tcPr>
          <w:p w14:paraId="14AF328E"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695" w:type="pct"/>
          </w:tcPr>
          <w:p w14:paraId="20331F25"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615" w:type="pct"/>
          </w:tcPr>
          <w:p w14:paraId="643E92B3"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683" w:type="pct"/>
          </w:tcPr>
          <w:p w14:paraId="4F8EC913"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834" w:type="pct"/>
          </w:tcPr>
          <w:p w14:paraId="33C4B4E5"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bl>
    <w:p w14:paraId="253E5F36"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64D75A9B" w14:textId="77777777" w:rsidR="00041BF9" w:rsidRPr="00041BF9" w:rsidRDefault="00041BF9" w:rsidP="00041BF9">
      <w:pPr>
        <w:spacing w:after="0" w:line="240" w:lineRule="auto"/>
        <w:rPr>
          <w:rFonts w:ascii="Times New Roman" w:eastAsia="Times New Roman" w:hAnsi="Times New Roman" w:cs="Times New Roman"/>
          <w:color w:val="000000"/>
          <w:szCs w:val="20"/>
          <w:lang w:eastAsia="de-DE"/>
        </w:rPr>
      </w:pPr>
    </w:p>
    <w:p w14:paraId="34BBCACB" w14:textId="77777777" w:rsidR="00041BF9" w:rsidRPr="00041BF9" w:rsidRDefault="00041BF9" w:rsidP="00041BF9">
      <w:pPr>
        <w:tabs>
          <w:tab w:val="left" w:pos="567"/>
        </w:tabs>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b/>
          <w:color w:val="000000"/>
          <w:szCs w:val="20"/>
          <w:lang w:eastAsia="de-DE"/>
        </w:rPr>
        <w:t>9.</w:t>
      </w:r>
      <w:r w:rsidRPr="00041BF9">
        <w:rPr>
          <w:rFonts w:ascii="Times New Roman" w:eastAsia="Times New Roman" w:hAnsi="Times New Roman" w:cs="Times New Roman"/>
          <w:b/>
          <w:color w:val="000000"/>
          <w:szCs w:val="20"/>
          <w:lang w:eastAsia="de-DE"/>
        </w:rPr>
        <w:tab/>
        <w:t>Erklärungen</w:t>
      </w:r>
    </w:p>
    <w:p w14:paraId="235FA976"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27F4D3EF" w14:textId="77777777" w:rsidR="00041BF9" w:rsidRPr="00041BF9" w:rsidRDefault="00041BF9" w:rsidP="00041BF9">
      <w:pPr>
        <w:numPr>
          <w:ilvl w:val="0"/>
          <w:numId w:val="6"/>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Die Fördermittel werden ausschließlich zur Finanzierung der beschriebenen Maßnahmen verwandt (Grund</w:t>
      </w:r>
      <w:r w:rsidRPr="00041BF9">
        <w:rPr>
          <w:rFonts w:ascii="Times New Roman" w:eastAsia="Times New Roman" w:hAnsi="Times New Roman" w:cs="Times New Roman"/>
          <w:color w:val="000000"/>
          <w:sz w:val="20"/>
          <w:szCs w:val="20"/>
          <w:lang w:eastAsia="de-DE"/>
        </w:rPr>
        <w:softHyphen/>
        <w:t xml:space="preserve">stückserwerb ist, mit Ausnahme bei Einrichtungen nach Nummern </w:t>
      </w: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 xml:space="preserve"> REF _Ref390186274 \r \h  \* MERGEFORMAT </w:instrText>
      </w:r>
      <w:r w:rsidRPr="00041BF9">
        <w:rPr>
          <w:rFonts w:ascii="Times New Roman" w:eastAsia="Times New Roman" w:hAnsi="Times New Roman" w:cs="Times New Roman"/>
          <w:color w:val="000000"/>
          <w:sz w:val="20"/>
          <w:szCs w:val="20"/>
          <w:lang w:eastAsia="de-DE"/>
        </w:rPr>
      </w:r>
      <w:r w:rsidRPr="00041BF9">
        <w:rPr>
          <w:rFonts w:ascii="Times New Roman" w:eastAsia="Times New Roman" w:hAnsi="Times New Roman" w:cs="Times New Roman"/>
          <w:color w:val="000000"/>
          <w:sz w:val="20"/>
          <w:szCs w:val="20"/>
          <w:lang w:eastAsia="de-DE"/>
        </w:rPr>
        <w:fldChar w:fldCharType="separate"/>
      </w:r>
      <w:r w:rsidRPr="00041BF9">
        <w:rPr>
          <w:rFonts w:ascii="Times New Roman" w:eastAsia="Times New Roman" w:hAnsi="Times New Roman" w:cs="Times New Roman"/>
          <w:color w:val="000000"/>
          <w:sz w:val="20"/>
          <w:szCs w:val="20"/>
          <w:lang w:eastAsia="de-DE"/>
        </w:rPr>
        <w:t>3.2.2.3</w: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 xml:space="preserve">, </w:t>
      </w: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 xml:space="preserve"> REF _Ref215149378 \r \h </w:instrText>
      </w:r>
      <w:r w:rsidRPr="00041BF9">
        <w:rPr>
          <w:rFonts w:ascii="Times New Roman" w:eastAsia="Times New Roman" w:hAnsi="Times New Roman" w:cs="Times New Roman"/>
          <w:color w:val="000000"/>
          <w:sz w:val="20"/>
          <w:szCs w:val="20"/>
          <w:lang w:eastAsia="de-DE"/>
        </w:rPr>
      </w:r>
      <w:r w:rsidRPr="00041BF9">
        <w:rPr>
          <w:rFonts w:ascii="Times New Roman" w:eastAsia="Times New Roman" w:hAnsi="Times New Roman" w:cs="Times New Roman"/>
          <w:color w:val="000000"/>
          <w:sz w:val="20"/>
          <w:szCs w:val="20"/>
          <w:lang w:eastAsia="de-DE"/>
        </w:rPr>
        <w:fldChar w:fldCharType="separate"/>
      </w:r>
      <w:r w:rsidRPr="00041BF9">
        <w:rPr>
          <w:rFonts w:ascii="Times New Roman" w:eastAsia="Times New Roman" w:hAnsi="Times New Roman" w:cs="Times New Roman"/>
          <w:color w:val="000000"/>
          <w:sz w:val="20"/>
          <w:szCs w:val="20"/>
          <w:lang w:eastAsia="de-DE"/>
        </w:rPr>
        <w:t>3.2.2.6</w: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 xml:space="preserve">, </w:t>
      </w: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 xml:space="preserve"> REF _Ref116922663 \r \h  \* MERGEFORMAT </w:instrText>
      </w:r>
      <w:r w:rsidRPr="00041BF9">
        <w:rPr>
          <w:rFonts w:ascii="Times New Roman" w:eastAsia="Times New Roman" w:hAnsi="Times New Roman" w:cs="Times New Roman"/>
          <w:color w:val="000000"/>
          <w:sz w:val="20"/>
          <w:szCs w:val="20"/>
          <w:lang w:eastAsia="de-DE"/>
        </w:rPr>
      </w:r>
      <w:r w:rsidRPr="00041BF9">
        <w:rPr>
          <w:rFonts w:ascii="Times New Roman" w:eastAsia="Times New Roman" w:hAnsi="Times New Roman" w:cs="Times New Roman"/>
          <w:color w:val="000000"/>
          <w:sz w:val="20"/>
          <w:szCs w:val="20"/>
          <w:lang w:eastAsia="de-DE"/>
        </w:rPr>
        <w:fldChar w:fldCharType="separate"/>
      </w:r>
      <w:r w:rsidRPr="00041BF9">
        <w:rPr>
          <w:rFonts w:ascii="Times New Roman" w:eastAsia="Times New Roman" w:hAnsi="Times New Roman" w:cs="Times New Roman"/>
          <w:color w:val="000000"/>
          <w:sz w:val="20"/>
          <w:szCs w:val="20"/>
          <w:lang w:eastAsia="de-DE"/>
        </w:rPr>
        <w:t>3.2.2.9</w: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 xml:space="preserve">, </w:t>
      </w:r>
      <w:r w:rsidRPr="00041BF9">
        <w:rPr>
          <w:rFonts w:ascii="Times New Roman" w:eastAsia="Times New Roman" w:hAnsi="Times New Roman" w:cs="Times New Roman"/>
          <w:color w:val="000000"/>
          <w:sz w:val="20"/>
          <w:szCs w:val="20"/>
          <w:lang w:eastAsia="de-DE"/>
        </w:rPr>
        <w:fldChar w:fldCharType="begin"/>
      </w:r>
      <w:r w:rsidRPr="00041BF9">
        <w:rPr>
          <w:rFonts w:ascii="Times New Roman" w:eastAsia="Times New Roman" w:hAnsi="Times New Roman" w:cs="Times New Roman"/>
          <w:color w:val="000000"/>
          <w:sz w:val="20"/>
          <w:szCs w:val="20"/>
          <w:lang w:eastAsia="de-DE"/>
        </w:rPr>
        <w:instrText xml:space="preserve"> REF _Ref116922671 \r \h  \* MERGEFORMAT </w:instrText>
      </w:r>
      <w:r w:rsidRPr="00041BF9">
        <w:rPr>
          <w:rFonts w:ascii="Times New Roman" w:eastAsia="Times New Roman" w:hAnsi="Times New Roman" w:cs="Times New Roman"/>
          <w:color w:val="000000"/>
          <w:sz w:val="20"/>
          <w:szCs w:val="20"/>
          <w:lang w:eastAsia="de-DE"/>
        </w:rPr>
      </w:r>
      <w:r w:rsidRPr="00041BF9">
        <w:rPr>
          <w:rFonts w:ascii="Times New Roman" w:eastAsia="Times New Roman" w:hAnsi="Times New Roman" w:cs="Times New Roman"/>
          <w:color w:val="000000"/>
          <w:sz w:val="20"/>
          <w:szCs w:val="20"/>
          <w:lang w:eastAsia="de-DE"/>
        </w:rPr>
        <w:fldChar w:fldCharType="separate"/>
      </w:r>
      <w:r w:rsidRPr="00041BF9">
        <w:rPr>
          <w:rFonts w:ascii="Times New Roman" w:eastAsia="Times New Roman" w:hAnsi="Times New Roman" w:cs="Times New Roman"/>
          <w:color w:val="000000"/>
          <w:sz w:val="20"/>
          <w:szCs w:val="20"/>
          <w:lang w:eastAsia="de-DE"/>
        </w:rPr>
        <w:t>3.2.2.8</w:t>
      </w:r>
      <w:r w:rsidRPr="00041BF9">
        <w:rPr>
          <w:rFonts w:ascii="Times New Roman" w:eastAsia="Times New Roman" w:hAnsi="Times New Roman" w:cs="Times New Roman"/>
          <w:color w:val="000000"/>
          <w:sz w:val="20"/>
          <w:szCs w:val="20"/>
          <w:lang w:eastAsia="de-DE"/>
        </w:rPr>
        <w:fldChar w:fldCharType="end"/>
      </w:r>
      <w:r w:rsidRPr="00041BF9">
        <w:rPr>
          <w:rFonts w:ascii="Times New Roman" w:eastAsia="Times New Roman" w:hAnsi="Times New Roman" w:cs="Times New Roman"/>
          <w:color w:val="000000"/>
          <w:sz w:val="20"/>
          <w:szCs w:val="20"/>
          <w:lang w:eastAsia="de-DE"/>
        </w:rPr>
        <w:t xml:space="preserve"> sowie Vorhaben nach Nummer 5 GRW-Koordinierungsrahmens, nicht förderfähig).</w:t>
      </w:r>
    </w:p>
    <w:p w14:paraId="767336E9" w14:textId="77777777" w:rsidR="00041BF9" w:rsidRPr="00041BF9" w:rsidRDefault="00041BF9" w:rsidP="00041BF9">
      <w:pPr>
        <w:numPr>
          <w:ilvl w:val="0"/>
          <w:numId w:val="6"/>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Ich/Wir erkläre(n), dass die Finanzierung der in Ziffer 5.3 aufgeführten mit dem Vorhaben verbundenen Fol</w:t>
      </w:r>
      <w:r w:rsidRPr="00041BF9">
        <w:rPr>
          <w:rFonts w:ascii="Times New Roman" w:eastAsia="Times New Roman" w:hAnsi="Times New Roman" w:cs="Times New Roman"/>
          <w:color w:val="000000"/>
          <w:sz w:val="20"/>
          <w:szCs w:val="20"/>
          <w:lang w:eastAsia="de-DE"/>
        </w:rPr>
        <w:softHyphen/>
        <w:t>gekosten gesichert ist.</w:t>
      </w:r>
    </w:p>
    <w:p w14:paraId="3D0E8699" w14:textId="77777777" w:rsidR="00041BF9" w:rsidRPr="00041BF9" w:rsidRDefault="00041BF9" w:rsidP="00041BF9">
      <w:pPr>
        <w:numPr>
          <w:ilvl w:val="0"/>
          <w:numId w:val="6"/>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Das Vorhaben ist mit den Zielen, Grundsätzen und sonstigen Erfordernissen der Raumordnung und Landes</w:t>
      </w:r>
      <w:r w:rsidRPr="00041BF9">
        <w:rPr>
          <w:rFonts w:ascii="Times New Roman" w:eastAsia="Times New Roman" w:hAnsi="Times New Roman" w:cs="Times New Roman"/>
          <w:color w:val="000000"/>
          <w:sz w:val="20"/>
          <w:szCs w:val="20"/>
          <w:lang w:eastAsia="de-DE"/>
        </w:rPr>
        <w:softHyphen/>
        <w:t>planung vereinbar; entsprechende Unterlagen sind dem Antrag beigefügt.</w:t>
      </w:r>
    </w:p>
    <w:p w14:paraId="714E8275" w14:textId="77777777" w:rsidR="00041BF9" w:rsidRPr="00041BF9" w:rsidRDefault="00041BF9" w:rsidP="00041BF9">
      <w:pPr>
        <w:numPr>
          <w:ilvl w:val="0"/>
          <w:numId w:val="6"/>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Das Vorhaben wurde unter Berücksichtigung der demographischen Entwicklung geplant.</w:t>
      </w:r>
    </w:p>
    <w:p w14:paraId="6BEFAB67" w14:textId="77777777" w:rsidR="00041BF9" w:rsidRPr="00041BF9" w:rsidRDefault="00041BF9" w:rsidP="00041BF9">
      <w:pPr>
        <w:numPr>
          <w:ilvl w:val="0"/>
          <w:numId w:val="6"/>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Die Belange des Umwelt- und Naturschutzes werden berücksichtigt; entsprechende Unterlagen sind beigefügt (z. B. wasserrechtliche Genehmigung, emissions-/immissionsrechtliche Genehmigung und Ähnliches).</w:t>
      </w:r>
    </w:p>
    <w:p w14:paraId="648F73A5" w14:textId="77777777" w:rsidR="00041BF9" w:rsidRPr="00041BF9" w:rsidRDefault="00041BF9" w:rsidP="00041BF9">
      <w:pPr>
        <w:numPr>
          <w:ilvl w:val="0"/>
          <w:numId w:val="6"/>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Mit den Arbeiten am Vorhaben wurde nicht vor Antragstellung begonnen.</w:t>
      </w:r>
    </w:p>
    <w:p w14:paraId="6E546A10" w14:textId="77777777" w:rsidR="00041BF9" w:rsidRPr="00041BF9" w:rsidRDefault="00041BF9" w:rsidP="00041BF9">
      <w:pPr>
        <w:numPr>
          <w:ilvl w:val="0"/>
          <w:numId w:val="6"/>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Es ist beabsichtigt, die Industrie- und Gewerbeflächen, die mit Hilfe des beantragten Zuschusses erschlossen werden sollen, zielgerichtet und vorrangig förderfähigen Betrieben zum Marktpreis zur Verfügung zu stellen.</w:t>
      </w:r>
    </w:p>
    <w:p w14:paraId="3775E1F2" w14:textId="77777777" w:rsidR="00041BF9" w:rsidRPr="00041BF9" w:rsidRDefault="00041BF9" w:rsidP="00041BF9">
      <w:pPr>
        <w:numPr>
          <w:ilvl w:val="0"/>
          <w:numId w:val="6"/>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Es ist beabsichtigt, die Nutzung der Anlagen und die Beteiligung an den Tätigkeiten des Innovationsclusters, die mit Hilfe des beantragten Zuschusses finanziert werden sollen, zum Marktpreis zur Verfügung zu stellen oder kostendeckende Entgelte zu erheben.</w:t>
      </w:r>
    </w:p>
    <w:p w14:paraId="4069DDC0" w14:textId="77777777" w:rsidR="00041BF9" w:rsidRPr="00041BF9" w:rsidRDefault="00041BF9" w:rsidP="00041BF9">
      <w:pPr>
        <w:numPr>
          <w:ilvl w:val="0"/>
          <w:numId w:val="6"/>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Mir/Uns ist von der Bewilligungsbehörde bzw. der </w:t>
      </w:r>
      <w:proofErr w:type="gramStart"/>
      <w:r w:rsidRPr="00041BF9">
        <w:rPr>
          <w:rFonts w:ascii="Times New Roman" w:eastAsia="Times New Roman" w:hAnsi="Times New Roman" w:cs="Times New Roman"/>
          <w:color w:val="000000"/>
          <w:sz w:val="20"/>
          <w:szCs w:val="20"/>
          <w:lang w:eastAsia="de-DE"/>
        </w:rPr>
        <w:t>von ihr ermächtigten Stelle</w:t>
      </w:r>
      <w:proofErr w:type="gramEnd"/>
      <w:r w:rsidRPr="00041BF9">
        <w:rPr>
          <w:rFonts w:ascii="Times New Roman" w:eastAsia="Times New Roman" w:hAnsi="Times New Roman" w:cs="Times New Roman"/>
          <w:color w:val="000000"/>
          <w:sz w:val="20"/>
          <w:szCs w:val="20"/>
          <w:lang w:eastAsia="de-DE"/>
        </w:rPr>
        <w:t xml:space="preserve"> bekannt gemacht worden, dass folgende im Antrag anzugebenden Tatsachen subventionserheblich im Sinne des § 264 StGB sind und dass ein Subventionsbetrug nach dieser Vorschrift strafbar ist:</w:t>
      </w:r>
    </w:p>
    <w:p w14:paraId="386CEA9D" w14:textId="77777777" w:rsidR="00041BF9" w:rsidRPr="00041BF9" w:rsidRDefault="00041BF9" w:rsidP="00041BF9">
      <w:pPr>
        <w:numPr>
          <w:ilvl w:val="0"/>
          <w:numId w:val="1"/>
        </w:numPr>
        <w:spacing w:after="0" w:line="240" w:lineRule="auto"/>
        <w:ind w:hanging="295"/>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Angaben zum Antragsteller (Ziffer 1.1),</w:t>
      </w:r>
    </w:p>
    <w:p w14:paraId="45715709" w14:textId="77777777" w:rsidR="00041BF9" w:rsidRPr="00041BF9" w:rsidRDefault="00041BF9" w:rsidP="00041BF9">
      <w:pPr>
        <w:numPr>
          <w:ilvl w:val="0"/>
          <w:numId w:val="1"/>
        </w:numPr>
        <w:spacing w:after="0" w:line="240" w:lineRule="auto"/>
        <w:ind w:hanging="295"/>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Investitionsort/Sitz des Trägers einer nicht-investiven Maßnahme (Ziffer 3),</w:t>
      </w:r>
    </w:p>
    <w:p w14:paraId="2824D17B" w14:textId="77777777" w:rsidR="00041BF9" w:rsidRPr="00041BF9" w:rsidRDefault="00041BF9" w:rsidP="00041BF9">
      <w:pPr>
        <w:numPr>
          <w:ilvl w:val="0"/>
          <w:numId w:val="1"/>
        </w:numPr>
        <w:spacing w:after="0" w:line="240" w:lineRule="auto"/>
        <w:ind w:hanging="295"/>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Beschreibung und Begründung des in Ziffer 2 bezeichneten Vorhabens, soweit die Angaben als Tatsachen feststehen (Ziffer 4),</w:t>
      </w:r>
    </w:p>
    <w:p w14:paraId="27853407" w14:textId="77777777" w:rsidR="00041BF9" w:rsidRPr="00041BF9" w:rsidRDefault="00041BF9" w:rsidP="00041BF9">
      <w:pPr>
        <w:numPr>
          <w:ilvl w:val="0"/>
          <w:numId w:val="1"/>
        </w:numPr>
        <w:spacing w:after="0" w:line="240" w:lineRule="auto"/>
        <w:ind w:hanging="295"/>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Beginn des Vorhabens (Ziffer 5.1 und Ziffer 9 Buchstabe f),</w:t>
      </w:r>
    </w:p>
    <w:p w14:paraId="3C29A9F0" w14:textId="77777777" w:rsidR="00041BF9" w:rsidRPr="00041BF9" w:rsidRDefault="00041BF9" w:rsidP="00041BF9">
      <w:pPr>
        <w:numPr>
          <w:ilvl w:val="0"/>
          <w:numId w:val="1"/>
        </w:numPr>
        <w:spacing w:after="0" w:line="240" w:lineRule="auto"/>
        <w:ind w:hanging="295"/>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Angaben zur Finanzierung, soweit sie als Tatsachen feststehen (Ziffer 6),</w:t>
      </w:r>
    </w:p>
    <w:p w14:paraId="25693B46" w14:textId="77777777" w:rsidR="00041BF9" w:rsidRPr="00041BF9" w:rsidRDefault="00041BF9" w:rsidP="00041BF9">
      <w:pPr>
        <w:numPr>
          <w:ilvl w:val="0"/>
          <w:numId w:val="1"/>
        </w:numPr>
        <w:spacing w:after="0" w:line="240" w:lineRule="auto"/>
        <w:ind w:hanging="295"/>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Angaben über ggf. bestehende wirtschaftliche, rechtliche und personelle Verflechtungen zwischen Träger, Betreiber und Nutzer (Ziffer 10 Buchstabe k).</w:t>
      </w:r>
    </w:p>
    <w:p w14:paraId="5113B329" w14:textId="77777777" w:rsidR="00041BF9" w:rsidRPr="00041BF9" w:rsidRDefault="00041BF9" w:rsidP="00041BF9">
      <w:pPr>
        <w:spacing w:after="0" w:line="240" w:lineRule="auto"/>
        <w:ind w:left="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Mir/Uns ist weiterhin bekannt, dass eine Entstellung oder Unterdrückung dieser Tatsachen ggf. als Betrug im Sinne des § 263 StGB strafbar ist. Mir/Uns ist weiterhin § 4 des Subventionsgesetzes vom 29. Juli 1976 (BGBl. I S. 2037) bekannt, wonach insbesondere Scheingeschäfte und Scheinhandlungen für die Bewilligung, Gewährung oder Rückforderung und Weitergewährung oder das Belassen einer Subvention oder eines Sub</w:t>
      </w:r>
      <w:r w:rsidRPr="00041BF9">
        <w:rPr>
          <w:rFonts w:ascii="Times New Roman" w:eastAsia="Times New Roman" w:hAnsi="Times New Roman" w:cs="Times New Roman"/>
          <w:color w:val="000000"/>
          <w:sz w:val="20"/>
          <w:szCs w:val="20"/>
          <w:lang w:eastAsia="de-DE"/>
        </w:rPr>
        <w:softHyphen/>
        <w:t>ventionsvorteils unerheblich sind. Das bedeutet, dass für die Beurteilung der tatsächlich gewollte Sachverhalt maßgeblich ist.</w:t>
      </w:r>
    </w:p>
    <w:p w14:paraId="7BCD17B7" w14:textId="77777777" w:rsidR="00041BF9" w:rsidRPr="00041BF9" w:rsidRDefault="00041BF9" w:rsidP="00041BF9">
      <w:pPr>
        <w:numPr>
          <w:ilvl w:val="0"/>
          <w:numId w:val="6"/>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lastRenderedPageBreak/>
        <w:t>Ich bin/Wir sind damit einverstanden, dass zum Zwecke der Transparenz von Fördermaßnahmen der Bund im Einvernehmen mit dem jeweiligen Land oder das jeweilige Land folgende Angaben in geeigneter Form veröf</w:t>
      </w:r>
      <w:r w:rsidRPr="00041BF9">
        <w:rPr>
          <w:rFonts w:ascii="Times New Roman" w:eastAsia="Times New Roman" w:hAnsi="Times New Roman" w:cs="Times New Roman"/>
          <w:color w:val="000000"/>
          <w:sz w:val="20"/>
          <w:szCs w:val="20"/>
          <w:lang w:eastAsia="de-DE"/>
        </w:rPr>
        <w:softHyphen/>
        <w:t>fentlichen kann:</w:t>
      </w:r>
    </w:p>
    <w:p w14:paraId="0613AFEF" w14:textId="77777777" w:rsidR="00041BF9" w:rsidRPr="00041BF9" w:rsidRDefault="00041BF9" w:rsidP="00041BF9">
      <w:pPr>
        <w:numPr>
          <w:ilvl w:val="0"/>
          <w:numId w:val="5"/>
        </w:numPr>
        <w:autoSpaceDE w:val="0"/>
        <w:autoSpaceDN w:val="0"/>
        <w:adjustRightInd w:val="0"/>
        <w:snapToGrid w:val="0"/>
        <w:spacing w:after="0" w:line="240" w:lineRule="auto"/>
        <w:ind w:hanging="294"/>
        <w:contextualSpacing/>
        <w:rPr>
          <w:rFonts w:ascii="Times New Roman" w:eastAsia="Times New Roman" w:hAnsi="Times New Roman" w:cs="Times New Roman"/>
          <w:sz w:val="20"/>
          <w:szCs w:val="20"/>
          <w:lang w:eastAsia="de-DE"/>
        </w:rPr>
      </w:pPr>
      <w:r w:rsidRPr="00041BF9">
        <w:rPr>
          <w:rFonts w:ascii="Times New Roman" w:eastAsia="Times New Roman" w:hAnsi="Times New Roman" w:cs="Times New Roman"/>
          <w:sz w:val="20"/>
          <w:szCs w:val="20"/>
          <w:lang w:eastAsia="de-DE"/>
        </w:rPr>
        <w:t>Name des Zuwendungsempfängers</w:t>
      </w:r>
    </w:p>
    <w:p w14:paraId="3C511F65" w14:textId="77777777" w:rsidR="00041BF9" w:rsidRPr="00041BF9" w:rsidRDefault="00041BF9" w:rsidP="00041BF9">
      <w:pPr>
        <w:numPr>
          <w:ilvl w:val="0"/>
          <w:numId w:val="5"/>
        </w:numPr>
        <w:autoSpaceDE w:val="0"/>
        <w:autoSpaceDN w:val="0"/>
        <w:adjustRightInd w:val="0"/>
        <w:snapToGrid w:val="0"/>
        <w:spacing w:after="0" w:line="240" w:lineRule="auto"/>
        <w:ind w:hanging="294"/>
        <w:contextualSpacing/>
        <w:rPr>
          <w:rFonts w:ascii="Times New Roman" w:eastAsia="Times New Roman" w:hAnsi="Times New Roman" w:cs="Times New Roman"/>
          <w:sz w:val="20"/>
          <w:szCs w:val="20"/>
          <w:lang w:eastAsia="de-DE"/>
        </w:rPr>
      </w:pPr>
      <w:r w:rsidRPr="00041BF9">
        <w:rPr>
          <w:rFonts w:ascii="Times New Roman" w:eastAsia="Times New Roman" w:hAnsi="Times New Roman" w:cs="Times New Roman"/>
          <w:sz w:val="20"/>
          <w:szCs w:val="20"/>
          <w:lang w:eastAsia="de-DE"/>
        </w:rPr>
        <w:t>Projektnummer des Vorhabens</w:t>
      </w:r>
    </w:p>
    <w:p w14:paraId="0F2E28AE" w14:textId="77777777" w:rsidR="00041BF9" w:rsidRPr="00041BF9" w:rsidRDefault="00041BF9" w:rsidP="00041BF9">
      <w:pPr>
        <w:numPr>
          <w:ilvl w:val="0"/>
          <w:numId w:val="5"/>
        </w:numPr>
        <w:autoSpaceDE w:val="0"/>
        <w:autoSpaceDN w:val="0"/>
        <w:adjustRightInd w:val="0"/>
        <w:snapToGrid w:val="0"/>
        <w:spacing w:after="0" w:line="240" w:lineRule="auto"/>
        <w:ind w:hanging="294"/>
        <w:contextualSpacing/>
        <w:rPr>
          <w:rFonts w:ascii="Times New Roman" w:eastAsia="Times New Roman" w:hAnsi="Times New Roman" w:cs="Times New Roman"/>
          <w:sz w:val="20"/>
          <w:szCs w:val="20"/>
          <w:lang w:eastAsia="de-DE"/>
        </w:rPr>
      </w:pPr>
      <w:r w:rsidRPr="00041BF9">
        <w:rPr>
          <w:rFonts w:ascii="Times New Roman" w:eastAsia="Times New Roman" w:hAnsi="Times New Roman" w:cs="Times New Roman"/>
          <w:sz w:val="20"/>
          <w:szCs w:val="20"/>
          <w:lang w:eastAsia="de-DE"/>
        </w:rPr>
        <w:t>Art des Unternehmens (KMU/großes Unternehmen) zum Zeitpunkt der Gewährung</w:t>
      </w:r>
    </w:p>
    <w:p w14:paraId="78DB5D85" w14:textId="77777777" w:rsidR="00041BF9" w:rsidRPr="00041BF9" w:rsidRDefault="00041BF9" w:rsidP="00041BF9">
      <w:pPr>
        <w:numPr>
          <w:ilvl w:val="0"/>
          <w:numId w:val="5"/>
        </w:numPr>
        <w:autoSpaceDE w:val="0"/>
        <w:autoSpaceDN w:val="0"/>
        <w:adjustRightInd w:val="0"/>
        <w:snapToGrid w:val="0"/>
        <w:spacing w:after="0" w:line="240" w:lineRule="auto"/>
        <w:ind w:hanging="294"/>
        <w:contextualSpacing/>
        <w:rPr>
          <w:rFonts w:ascii="Times New Roman" w:eastAsia="Times New Roman" w:hAnsi="Times New Roman" w:cs="Times New Roman"/>
          <w:sz w:val="20"/>
          <w:szCs w:val="20"/>
          <w:lang w:eastAsia="de-DE"/>
        </w:rPr>
      </w:pPr>
      <w:r w:rsidRPr="00041BF9">
        <w:rPr>
          <w:rFonts w:ascii="Times New Roman" w:eastAsia="Times New Roman" w:hAnsi="Times New Roman" w:cs="Times New Roman"/>
          <w:sz w:val="20"/>
          <w:szCs w:val="20"/>
          <w:lang w:eastAsia="de-DE"/>
        </w:rPr>
        <w:t>Region, in der der Zuwendungsempfänger seinen Standort hat, auf NUTS-2-Ebene</w:t>
      </w:r>
      <w:r w:rsidRPr="00041BF9">
        <w:rPr>
          <w:rFonts w:ascii="Times New Roman" w:eastAsia="Times New Roman" w:hAnsi="Times New Roman" w:cs="Times New Roman"/>
          <w:sz w:val="20"/>
          <w:szCs w:val="20"/>
          <w:vertAlign w:val="superscript"/>
          <w:lang w:eastAsia="de-DE"/>
        </w:rPr>
        <w:footnoteReference w:id="10"/>
      </w:r>
    </w:p>
    <w:p w14:paraId="129FAE02" w14:textId="77777777" w:rsidR="00041BF9" w:rsidRPr="00041BF9" w:rsidRDefault="00041BF9" w:rsidP="00041BF9">
      <w:pPr>
        <w:numPr>
          <w:ilvl w:val="0"/>
          <w:numId w:val="5"/>
        </w:numPr>
        <w:autoSpaceDE w:val="0"/>
        <w:autoSpaceDN w:val="0"/>
        <w:adjustRightInd w:val="0"/>
        <w:snapToGrid w:val="0"/>
        <w:spacing w:after="0" w:line="240" w:lineRule="auto"/>
        <w:ind w:hanging="294"/>
        <w:contextualSpacing/>
        <w:rPr>
          <w:rFonts w:ascii="Times New Roman" w:eastAsia="Times New Roman" w:hAnsi="Times New Roman" w:cs="Times New Roman"/>
          <w:sz w:val="20"/>
          <w:szCs w:val="20"/>
          <w:lang w:eastAsia="de-DE"/>
        </w:rPr>
      </w:pPr>
      <w:r w:rsidRPr="00041BF9">
        <w:rPr>
          <w:rFonts w:ascii="Times New Roman" w:eastAsia="Times New Roman" w:hAnsi="Times New Roman" w:cs="Times New Roman"/>
          <w:sz w:val="20"/>
          <w:szCs w:val="20"/>
          <w:lang w:eastAsia="de-DE"/>
        </w:rPr>
        <w:t>Wirtschaftszweig auf Ebene der NACE-Gruppe</w:t>
      </w:r>
    </w:p>
    <w:p w14:paraId="12E32B6A" w14:textId="77777777" w:rsidR="00041BF9" w:rsidRPr="00041BF9" w:rsidRDefault="00041BF9" w:rsidP="00041BF9">
      <w:pPr>
        <w:numPr>
          <w:ilvl w:val="0"/>
          <w:numId w:val="5"/>
        </w:numPr>
        <w:autoSpaceDE w:val="0"/>
        <w:autoSpaceDN w:val="0"/>
        <w:adjustRightInd w:val="0"/>
        <w:snapToGrid w:val="0"/>
        <w:spacing w:after="0" w:line="240" w:lineRule="auto"/>
        <w:ind w:hanging="294"/>
        <w:contextualSpacing/>
        <w:rPr>
          <w:rFonts w:ascii="Times New Roman" w:eastAsia="Times New Roman" w:hAnsi="Times New Roman" w:cs="Times New Roman"/>
          <w:sz w:val="20"/>
          <w:szCs w:val="20"/>
          <w:lang w:eastAsia="de-DE"/>
        </w:rPr>
      </w:pPr>
      <w:r w:rsidRPr="00041BF9">
        <w:rPr>
          <w:rFonts w:ascii="Times New Roman" w:eastAsia="Times New Roman" w:hAnsi="Times New Roman" w:cs="Times New Roman"/>
          <w:sz w:val="20"/>
          <w:szCs w:val="20"/>
          <w:lang w:eastAsia="de-DE"/>
        </w:rPr>
        <w:t>Höhe der Förderung (Bruttosubventionsäquivalent)</w:t>
      </w:r>
    </w:p>
    <w:p w14:paraId="30054D30" w14:textId="77777777" w:rsidR="00041BF9" w:rsidRPr="00041BF9" w:rsidRDefault="00041BF9" w:rsidP="00041BF9">
      <w:pPr>
        <w:numPr>
          <w:ilvl w:val="0"/>
          <w:numId w:val="5"/>
        </w:numPr>
        <w:autoSpaceDE w:val="0"/>
        <w:autoSpaceDN w:val="0"/>
        <w:adjustRightInd w:val="0"/>
        <w:snapToGrid w:val="0"/>
        <w:spacing w:after="0" w:line="240" w:lineRule="auto"/>
        <w:ind w:hanging="294"/>
        <w:contextualSpacing/>
        <w:rPr>
          <w:rFonts w:ascii="Times New Roman" w:eastAsia="Times New Roman" w:hAnsi="Times New Roman" w:cs="Times New Roman"/>
          <w:sz w:val="20"/>
          <w:szCs w:val="20"/>
          <w:lang w:eastAsia="de-DE"/>
        </w:rPr>
      </w:pPr>
      <w:r w:rsidRPr="00041BF9">
        <w:rPr>
          <w:rFonts w:ascii="Times New Roman" w:eastAsia="Times New Roman" w:hAnsi="Times New Roman" w:cs="Times New Roman"/>
          <w:sz w:val="20"/>
          <w:szCs w:val="20"/>
          <w:lang w:eastAsia="de-DE"/>
        </w:rPr>
        <w:t xml:space="preserve">Förderinstrument </w:t>
      </w:r>
    </w:p>
    <w:p w14:paraId="566EEF72" w14:textId="77777777" w:rsidR="00041BF9" w:rsidRPr="00041BF9" w:rsidRDefault="00041BF9" w:rsidP="00041BF9">
      <w:pPr>
        <w:numPr>
          <w:ilvl w:val="0"/>
          <w:numId w:val="5"/>
        </w:numPr>
        <w:autoSpaceDE w:val="0"/>
        <w:autoSpaceDN w:val="0"/>
        <w:adjustRightInd w:val="0"/>
        <w:snapToGrid w:val="0"/>
        <w:spacing w:after="0" w:line="240" w:lineRule="auto"/>
        <w:ind w:hanging="294"/>
        <w:contextualSpacing/>
        <w:rPr>
          <w:rFonts w:ascii="Times New Roman" w:eastAsia="Times New Roman" w:hAnsi="Times New Roman" w:cs="Times New Roman"/>
          <w:sz w:val="20"/>
          <w:szCs w:val="20"/>
          <w:lang w:eastAsia="de-DE"/>
        </w:rPr>
      </w:pPr>
      <w:r w:rsidRPr="00041BF9">
        <w:rPr>
          <w:rFonts w:ascii="Times New Roman" w:eastAsia="Times New Roman" w:hAnsi="Times New Roman" w:cs="Times New Roman"/>
          <w:sz w:val="20"/>
          <w:szCs w:val="20"/>
          <w:lang w:eastAsia="de-DE"/>
        </w:rPr>
        <w:t>Tag der Gewährung</w:t>
      </w:r>
    </w:p>
    <w:p w14:paraId="78E4CD6A" w14:textId="77777777" w:rsidR="00041BF9" w:rsidRPr="00041BF9" w:rsidRDefault="00041BF9" w:rsidP="00041BF9">
      <w:pPr>
        <w:numPr>
          <w:ilvl w:val="0"/>
          <w:numId w:val="5"/>
        </w:numPr>
        <w:autoSpaceDE w:val="0"/>
        <w:autoSpaceDN w:val="0"/>
        <w:adjustRightInd w:val="0"/>
        <w:snapToGrid w:val="0"/>
        <w:spacing w:after="0" w:line="240" w:lineRule="auto"/>
        <w:ind w:hanging="294"/>
        <w:contextualSpacing/>
        <w:rPr>
          <w:rFonts w:ascii="Times New Roman" w:eastAsia="Times New Roman" w:hAnsi="Times New Roman" w:cs="Times New Roman"/>
          <w:sz w:val="20"/>
          <w:szCs w:val="20"/>
          <w:lang w:eastAsia="de-DE"/>
        </w:rPr>
      </w:pPr>
      <w:r w:rsidRPr="00041BF9">
        <w:rPr>
          <w:rFonts w:ascii="Times New Roman" w:eastAsia="Times New Roman" w:hAnsi="Times New Roman" w:cs="Times New Roman"/>
          <w:sz w:val="20"/>
          <w:szCs w:val="20"/>
          <w:lang w:eastAsia="de-DE"/>
        </w:rPr>
        <w:t>Ziel der Zuwendung</w:t>
      </w:r>
    </w:p>
    <w:p w14:paraId="7CA95603" w14:textId="77777777" w:rsidR="00041BF9" w:rsidRPr="00041BF9" w:rsidRDefault="00041BF9" w:rsidP="00041BF9">
      <w:pPr>
        <w:numPr>
          <w:ilvl w:val="0"/>
          <w:numId w:val="5"/>
        </w:numPr>
        <w:autoSpaceDE w:val="0"/>
        <w:autoSpaceDN w:val="0"/>
        <w:adjustRightInd w:val="0"/>
        <w:snapToGrid w:val="0"/>
        <w:spacing w:after="0" w:line="240" w:lineRule="auto"/>
        <w:ind w:hanging="294"/>
        <w:contextualSpacing/>
        <w:rPr>
          <w:rFonts w:ascii="Times New Roman" w:eastAsia="Times New Roman" w:hAnsi="Times New Roman" w:cs="Times New Roman"/>
          <w:sz w:val="20"/>
          <w:szCs w:val="20"/>
          <w:lang w:eastAsia="de-DE"/>
        </w:rPr>
      </w:pPr>
      <w:r w:rsidRPr="00041BF9">
        <w:rPr>
          <w:rFonts w:ascii="Times New Roman" w:eastAsia="Times New Roman" w:hAnsi="Times New Roman" w:cs="Times New Roman"/>
          <w:sz w:val="20"/>
          <w:szCs w:val="20"/>
          <w:lang w:eastAsia="de-DE"/>
        </w:rPr>
        <w:t>Bewilligungsbehörde</w:t>
      </w:r>
    </w:p>
    <w:p w14:paraId="0755B0B2" w14:textId="77777777" w:rsidR="00041BF9" w:rsidRPr="00041BF9" w:rsidRDefault="00041BF9" w:rsidP="00041BF9">
      <w:pPr>
        <w:numPr>
          <w:ilvl w:val="0"/>
          <w:numId w:val="6"/>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Mir/Uns ist bekannt, dass die aus dem Antrag ersichtlichen Daten von der zuständigen Behörde oder sonstigen Annahmestelle (vgl. Übersicht letzte Seite) zum Zwecke der Antragsbearbeitung, Subventionsverwaltung und statistischen Auswertung auf Datenträgern erfasst und verarbeitet werden.</w:t>
      </w:r>
    </w:p>
    <w:p w14:paraId="7D685D06" w14:textId="77777777" w:rsidR="00041BF9" w:rsidRPr="00041BF9" w:rsidRDefault="00041BF9" w:rsidP="00041BF9">
      <w:pPr>
        <w:numPr>
          <w:ilvl w:val="0"/>
          <w:numId w:val="6"/>
        </w:numPr>
        <w:spacing w:after="0" w:line="240" w:lineRule="auto"/>
        <w:ind w:left="426" w:hanging="426"/>
        <w:contextualSpacing/>
        <w:rPr>
          <w:rFonts w:ascii="Times New Roman" w:eastAsia="Times New Roman" w:hAnsi="Times New Roman" w:cs="Times New Roman"/>
          <w:color w:val="000000"/>
          <w:sz w:val="20"/>
          <w:szCs w:val="20"/>
          <w:lang w:eastAsia="de-DE"/>
        </w:rPr>
      </w:pPr>
      <w:bookmarkStart w:id="1" w:name="_Hlk116569296"/>
      <w:r w:rsidRPr="00041BF9">
        <w:rPr>
          <w:rFonts w:ascii="Times New Roman" w:eastAsia="Times New Roman" w:hAnsi="Times New Roman" w:cs="Times New Roman"/>
          <w:color w:val="000000"/>
          <w:sz w:val="20"/>
          <w:szCs w:val="20"/>
          <w:lang w:eastAsia="de-DE"/>
        </w:rPr>
        <w:t>Mir/Uns ist bekannt, dass sich an den beantragten Finanzierungshilfen der Europäische Fonds für Regionale Entwicklung (EFRE) beteiligen kann und dass in diesem Falle die VO (EU) Nr. 2021/1060 des Europäischen Parlaments und des Rates vom 24. Juni 2021 (</w:t>
      </w:r>
      <w:proofErr w:type="spellStart"/>
      <w:r w:rsidRPr="00041BF9">
        <w:rPr>
          <w:rFonts w:ascii="Times New Roman" w:eastAsia="Times New Roman" w:hAnsi="Times New Roman" w:cs="Times New Roman"/>
          <w:color w:val="000000"/>
          <w:sz w:val="20"/>
          <w:szCs w:val="20"/>
          <w:lang w:eastAsia="de-DE"/>
        </w:rPr>
        <w:t>ABl.</w:t>
      </w:r>
      <w:proofErr w:type="spellEnd"/>
      <w:r w:rsidRPr="00041BF9">
        <w:rPr>
          <w:rFonts w:ascii="Times New Roman" w:eastAsia="Times New Roman" w:hAnsi="Times New Roman" w:cs="Times New Roman"/>
          <w:color w:val="000000"/>
          <w:sz w:val="20"/>
          <w:szCs w:val="20"/>
          <w:lang w:eastAsia="de-DE"/>
        </w:rPr>
        <w:t xml:space="preserve"> L 231 vom 30.6.2021, S. 159) in Verbindung mit der VO (EU) Nr. 2021/1058 des Europäischen Parlaments und des Rates vom 24. Juni 2021 (</w:t>
      </w:r>
      <w:proofErr w:type="spellStart"/>
      <w:r w:rsidRPr="00041BF9">
        <w:rPr>
          <w:rFonts w:ascii="Times New Roman" w:eastAsia="Times New Roman" w:hAnsi="Times New Roman" w:cs="Times New Roman"/>
          <w:color w:val="000000"/>
          <w:sz w:val="20"/>
          <w:szCs w:val="20"/>
          <w:lang w:eastAsia="de-DE"/>
        </w:rPr>
        <w:t>ABl.</w:t>
      </w:r>
      <w:proofErr w:type="spellEnd"/>
      <w:r w:rsidRPr="00041BF9">
        <w:rPr>
          <w:rFonts w:ascii="Times New Roman" w:eastAsia="Times New Roman" w:hAnsi="Times New Roman" w:cs="Times New Roman"/>
          <w:color w:val="000000"/>
          <w:sz w:val="20"/>
          <w:szCs w:val="20"/>
          <w:lang w:eastAsia="de-DE"/>
        </w:rPr>
        <w:t xml:space="preserve"> L 231 vom 30.6.2021, S. 60) Anwendung findet.</w:t>
      </w:r>
    </w:p>
    <w:p w14:paraId="27C5B082" w14:textId="77777777" w:rsidR="00041BF9" w:rsidRPr="00041BF9" w:rsidRDefault="00041BF9" w:rsidP="00041BF9">
      <w:pPr>
        <w:spacing w:after="0" w:line="240" w:lineRule="auto"/>
        <w:ind w:left="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xml:space="preserve">Nach den EU-Strukturfonds-Vorschriften veröffentlicht die Verwaltungsbehörde im Rahmen der </w:t>
      </w:r>
      <w:proofErr w:type="spellStart"/>
      <w:r w:rsidRPr="00041BF9">
        <w:rPr>
          <w:rFonts w:ascii="Times New Roman" w:eastAsia="Times New Roman" w:hAnsi="Times New Roman" w:cs="Times New Roman"/>
          <w:color w:val="000000"/>
          <w:sz w:val="20"/>
          <w:szCs w:val="20"/>
          <w:lang w:eastAsia="de-DE"/>
        </w:rPr>
        <w:t>Informa</w:t>
      </w:r>
      <w:r w:rsidRPr="00041BF9">
        <w:rPr>
          <w:rFonts w:ascii="Times New Roman" w:eastAsia="Times New Roman" w:hAnsi="Times New Roman" w:cs="Times New Roman"/>
          <w:color w:val="000000"/>
          <w:sz w:val="20"/>
          <w:szCs w:val="20"/>
          <w:lang w:eastAsia="de-DE"/>
        </w:rPr>
        <w:softHyphen/>
        <w:t>tions</w:t>
      </w:r>
      <w:proofErr w:type="spellEnd"/>
      <w:r w:rsidRPr="00041BF9">
        <w:rPr>
          <w:rFonts w:ascii="Times New Roman" w:eastAsia="Times New Roman" w:hAnsi="Times New Roman" w:cs="Times New Roman"/>
          <w:color w:val="000000"/>
          <w:sz w:val="20"/>
          <w:szCs w:val="20"/>
          <w:lang w:eastAsia="de-DE"/>
        </w:rPr>
        <w:t>- und Publizitätsmaßnahmen ein Verzeichnis, das Auskunft über die Begünstigten, die geförderten Vor</w:t>
      </w:r>
      <w:r w:rsidRPr="00041BF9">
        <w:rPr>
          <w:rFonts w:ascii="Times New Roman" w:eastAsia="Times New Roman" w:hAnsi="Times New Roman" w:cs="Times New Roman"/>
          <w:color w:val="000000"/>
          <w:sz w:val="20"/>
          <w:szCs w:val="20"/>
          <w:lang w:eastAsia="de-DE"/>
        </w:rPr>
        <w:softHyphen/>
        <w:t xml:space="preserve">haben und die Höhe der jeweils bereitgestellten öffentlichen Mittel gibt. </w:t>
      </w:r>
    </w:p>
    <w:p w14:paraId="6611327B" w14:textId="77777777" w:rsidR="00041BF9" w:rsidRPr="00041BF9" w:rsidRDefault="00041BF9" w:rsidP="00041BF9">
      <w:pPr>
        <w:spacing w:after="0" w:line="240" w:lineRule="auto"/>
        <w:ind w:left="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Ich bin/Wir sind mit der Aufnahme der vorgenannten Angaben in das Verzeichnis einverstanden.</w:t>
      </w:r>
    </w:p>
    <w:p w14:paraId="3CCA8EEC" w14:textId="77777777" w:rsidR="00041BF9" w:rsidRPr="00041BF9" w:rsidRDefault="00041BF9" w:rsidP="00041BF9">
      <w:pPr>
        <w:spacing w:after="0" w:line="240" w:lineRule="auto"/>
        <w:ind w:left="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Unbeschadet der von den Mitgliedstaaten durchgeführten Prüfungen können Bedienstete oder bevollmächtigte Vertreter der Kommission vor Ort überprüfen, ob die Verwaltungs- und Kontrollsysteme wirksam funktionie</w:t>
      </w:r>
      <w:r w:rsidRPr="00041BF9">
        <w:rPr>
          <w:rFonts w:ascii="Times New Roman" w:eastAsia="Times New Roman" w:hAnsi="Times New Roman" w:cs="Times New Roman"/>
          <w:color w:val="000000"/>
          <w:sz w:val="20"/>
          <w:szCs w:val="20"/>
          <w:lang w:eastAsia="de-DE"/>
        </w:rPr>
        <w:softHyphen/>
        <w:t>ren, wobei sie auch einzelne Vorhaben prüfen können.</w:t>
      </w:r>
    </w:p>
    <w:bookmarkEnd w:id="1"/>
    <w:p w14:paraId="41D9BF56" w14:textId="77777777" w:rsidR="00041BF9" w:rsidRPr="00041BF9" w:rsidRDefault="00041BF9" w:rsidP="00041BF9">
      <w:pPr>
        <w:numPr>
          <w:ilvl w:val="0"/>
          <w:numId w:val="6"/>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Ich/Wir erklären, dass gegen mein/unser Unternehmen keine Rückforderungsanordnung aufgrund eines frühe</w:t>
      </w:r>
      <w:r w:rsidRPr="00041BF9">
        <w:rPr>
          <w:rFonts w:ascii="Times New Roman" w:eastAsia="Times New Roman" w:hAnsi="Times New Roman" w:cs="Times New Roman"/>
          <w:color w:val="000000"/>
          <w:sz w:val="20"/>
          <w:szCs w:val="20"/>
          <w:lang w:eastAsia="de-DE"/>
        </w:rPr>
        <w:softHyphen/>
        <w:t xml:space="preserve">ren Beschlusses der Europäischen Kommission zur Feststellung der Unzulässigkeit einer Beihilfe und ihrer Unvereinbarkeit mit dem Binnenmarkt vorliegt, der ich/wir nicht in voller Höhe Rechnung getragen haben. </w:t>
      </w:r>
    </w:p>
    <w:p w14:paraId="598E2AA5" w14:textId="77777777" w:rsidR="00041BF9" w:rsidRPr="00041BF9" w:rsidRDefault="00041BF9" w:rsidP="00041BF9">
      <w:pPr>
        <w:spacing w:after="0" w:line="240" w:lineRule="auto"/>
        <w:ind w:left="360"/>
        <w:contextualSpacing/>
        <w:rPr>
          <w:rFonts w:ascii="Times New Roman" w:eastAsia="Times New Roman" w:hAnsi="Times New Roman" w:cs="Times New Roman"/>
          <w:sz w:val="20"/>
          <w:szCs w:val="20"/>
          <w:lang w:eastAsia="de-DE"/>
        </w:rPr>
      </w:pPr>
    </w:p>
    <w:p w14:paraId="3E06E511" w14:textId="77777777" w:rsidR="00041BF9" w:rsidRPr="00041BF9" w:rsidRDefault="00041BF9" w:rsidP="00041BF9">
      <w:pPr>
        <w:spacing w:after="0" w:line="240" w:lineRule="auto"/>
        <w:ind w:left="284" w:hanging="284"/>
        <w:rPr>
          <w:rFonts w:ascii="Times New Roman" w:eastAsia="Times New Roman" w:hAnsi="Times New Roman" w:cs="Times New Roman"/>
          <w:color w:val="000000"/>
          <w:sz w:val="20"/>
          <w:szCs w:val="20"/>
          <w:lang w:eastAsia="de-DE"/>
        </w:rPr>
      </w:pPr>
    </w:p>
    <w:p w14:paraId="298E90F3" w14:textId="77777777" w:rsidR="00041BF9" w:rsidRPr="00041BF9" w:rsidRDefault="00041BF9" w:rsidP="00041BF9">
      <w:pPr>
        <w:tabs>
          <w:tab w:val="left" w:pos="567"/>
        </w:tabs>
        <w:spacing w:after="0" w:line="240" w:lineRule="auto"/>
        <w:rPr>
          <w:rFonts w:ascii="Times New Roman" w:eastAsia="Times New Roman" w:hAnsi="Times New Roman" w:cs="Times New Roman"/>
          <w:color w:val="000000"/>
          <w:szCs w:val="20"/>
          <w:lang w:eastAsia="de-DE"/>
        </w:rPr>
      </w:pPr>
      <w:r w:rsidRPr="00041BF9">
        <w:rPr>
          <w:rFonts w:ascii="Times New Roman" w:eastAsia="Times New Roman" w:hAnsi="Times New Roman" w:cs="Times New Roman"/>
          <w:b/>
          <w:color w:val="000000"/>
          <w:szCs w:val="20"/>
          <w:lang w:eastAsia="de-DE"/>
        </w:rPr>
        <w:t>10.</w:t>
      </w:r>
      <w:r w:rsidRPr="00041BF9">
        <w:rPr>
          <w:rFonts w:ascii="Times New Roman" w:eastAsia="Times New Roman" w:hAnsi="Times New Roman" w:cs="Times New Roman"/>
          <w:b/>
          <w:color w:val="000000"/>
          <w:szCs w:val="20"/>
          <w:lang w:eastAsia="de-DE"/>
        </w:rPr>
        <w:tab/>
        <w:t>Dem Antrag sind beizufügen*</w:t>
      </w:r>
    </w:p>
    <w:p w14:paraId="5D5B7099" w14:textId="77777777" w:rsidR="00041BF9" w:rsidRPr="00041BF9" w:rsidRDefault="00041BF9" w:rsidP="00041BF9">
      <w:pPr>
        <w:spacing w:after="0" w:line="240" w:lineRule="auto"/>
        <w:ind w:left="284" w:firstLine="1"/>
        <w:rPr>
          <w:rFonts w:ascii="Times New Roman" w:eastAsia="Times New Roman" w:hAnsi="Times New Roman" w:cs="Times New Roman"/>
          <w:color w:val="000000"/>
          <w:sz w:val="20"/>
          <w:szCs w:val="20"/>
          <w:lang w:eastAsia="de-DE"/>
        </w:rPr>
      </w:pPr>
    </w:p>
    <w:p w14:paraId="17FB91E0" w14:textId="77777777" w:rsidR="00041BF9" w:rsidRPr="00041BF9" w:rsidRDefault="00041BF9" w:rsidP="00041BF9">
      <w:pPr>
        <w:numPr>
          <w:ilvl w:val="0"/>
          <w:numId w:val="4"/>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Flächennutzungsplan, Lageplan, Bebauungsplan für das Vorhaben (soweit vorhanden); sonst Bescheinigung der zuständigen Behörde über die voraussichtliche Vereinbarkeit des Vorhabens mit raumordnungs- und lan</w:t>
      </w:r>
      <w:r w:rsidRPr="00041BF9">
        <w:rPr>
          <w:rFonts w:ascii="Times New Roman" w:eastAsia="Times New Roman" w:hAnsi="Times New Roman" w:cs="Times New Roman"/>
          <w:color w:val="000000"/>
          <w:sz w:val="20"/>
          <w:szCs w:val="20"/>
          <w:lang w:eastAsia="de-DE"/>
        </w:rPr>
        <w:softHyphen/>
        <w:t>desplanerischen Zielen,</w:t>
      </w:r>
    </w:p>
    <w:p w14:paraId="2917EE42" w14:textId="77777777" w:rsidR="00041BF9" w:rsidRPr="00041BF9" w:rsidRDefault="00041BF9" w:rsidP="00041BF9">
      <w:pPr>
        <w:numPr>
          <w:ilvl w:val="0"/>
          <w:numId w:val="4"/>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Grundbuchauszug/Auszug aus dem Eigentümerverzeichnis oder sonstiger geeigneter Nachweis über die beste</w:t>
      </w:r>
      <w:r w:rsidRPr="00041BF9">
        <w:rPr>
          <w:rFonts w:ascii="Times New Roman" w:eastAsia="Times New Roman" w:hAnsi="Times New Roman" w:cs="Times New Roman"/>
          <w:color w:val="000000"/>
          <w:sz w:val="20"/>
          <w:szCs w:val="20"/>
          <w:lang w:eastAsia="de-DE"/>
        </w:rPr>
        <w:softHyphen/>
        <w:t>henden Eigentumsverhältnisse,</w:t>
      </w:r>
    </w:p>
    <w:p w14:paraId="161C1014" w14:textId="77777777" w:rsidR="00041BF9" w:rsidRPr="00041BF9" w:rsidRDefault="00041BF9" w:rsidP="00041BF9">
      <w:pPr>
        <w:numPr>
          <w:ilvl w:val="0"/>
          <w:numId w:val="4"/>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Baubeschreibung,</w:t>
      </w:r>
    </w:p>
    <w:p w14:paraId="4DA18849" w14:textId="77777777" w:rsidR="00041BF9" w:rsidRPr="00041BF9" w:rsidRDefault="00041BF9" w:rsidP="00041BF9">
      <w:pPr>
        <w:numPr>
          <w:ilvl w:val="0"/>
          <w:numId w:val="4"/>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Investitions- und Finanzierungsplan; Grunderwerbskosten sind gesondert auszuweisen,</w:t>
      </w:r>
    </w:p>
    <w:p w14:paraId="48F63B20" w14:textId="77777777" w:rsidR="00041BF9" w:rsidRPr="00041BF9" w:rsidRDefault="00041BF9" w:rsidP="00041BF9">
      <w:pPr>
        <w:numPr>
          <w:ilvl w:val="0"/>
          <w:numId w:val="4"/>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ggf. Stellungnahme von Industrie- und Handelskammer/Handwerkskammer,</w:t>
      </w:r>
    </w:p>
    <w:p w14:paraId="294715F7" w14:textId="77777777" w:rsidR="00041BF9" w:rsidRPr="00041BF9" w:rsidRDefault="00041BF9" w:rsidP="00041BF9">
      <w:pPr>
        <w:numPr>
          <w:ilvl w:val="0"/>
          <w:numId w:val="4"/>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ggf. Erklärung der zuständigen Stelle über die Vereinbarkeit des Vorhabens mit Umweltschutzbelangen,</w:t>
      </w:r>
    </w:p>
    <w:p w14:paraId="27226851" w14:textId="77777777" w:rsidR="00041BF9" w:rsidRPr="00041BF9" w:rsidRDefault="00041BF9" w:rsidP="00041BF9">
      <w:pPr>
        <w:numPr>
          <w:ilvl w:val="0"/>
          <w:numId w:val="4"/>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Erklärung über Vorsteuerabzugsberechtigung,</w:t>
      </w:r>
    </w:p>
    <w:p w14:paraId="6E08BF1E" w14:textId="77777777" w:rsidR="00041BF9" w:rsidRPr="00041BF9" w:rsidRDefault="00041BF9" w:rsidP="00041BF9">
      <w:pPr>
        <w:numPr>
          <w:ilvl w:val="0"/>
          <w:numId w:val="4"/>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Prüfvermerke der fachtechnischen Dienststellen,</w:t>
      </w:r>
    </w:p>
    <w:p w14:paraId="6098DDFA" w14:textId="77777777" w:rsidR="00041BF9" w:rsidRPr="00041BF9" w:rsidRDefault="00041BF9" w:rsidP="00041BF9">
      <w:pPr>
        <w:numPr>
          <w:ilvl w:val="0"/>
          <w:numId w:val="4"/>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ggf. Nachweis über den Ausschluss der Gewinnerzielungsabsicht,</w:t>
      </w:r>
    </w:p>
    <w:p w14:paraId="6388B83A" w14:textId="77777777" w:rsidR="00041BF9" w:rsidRPr="00041BF9" w:rsidRDefault="00041BF9" w:rsidP="00041BF9">
      <w:pPr>
        <w:numPr>
          <w:ilvl w:val="0"/>
          <w:numId w:val="4"/>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ggf. Nachweis über die steuerrechtliche Begünstigung nach §§ 51 ff. Abgabenordnung,</w:t>
      </w:r>
    </w:p>
    <w:p w14:paraId="0F10854E" w14:textId="77777777" w:rsidR="00041BF9" w:rsidRPr="00041BF9" w:rsidRDefault="00041BF9" w:rsidP="00041BF9">
      <w:pPr>
        <w:numPr>
          <w:ilvl w:val="0"/>
          <w:numId w:val="4"/>
        </w:numPr>
        <w:spacing w:after="0" w:line="240" w:lineRule="auto"/>
        <w:ind w:left="426" w:hanging="426"/>
        <w:contextualSpacing/>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Angaben über ggf. bestehende wirtschaftliche, rechtliche und personelle Verflechtungen zwischen Träger, Be</w:t>
      </w:r>
      <w:r w:rsidRPr="00041BF9">
        <w:rPr>
          <w:rFonts w:ascii="Times New Roman" w:eastAsia="Times New Roman" w:hAnsi="Times New Roman" w:cs="Times New Roman"/>
          <w:color w:val="000000"/>
          <w:sz w:val="20"/>
          <w:szCs w:val="20"/>
          <w:lang w:eastAsia="de-DE"/>
        </w:rPr>
        <w:softHyphen/>
        <w:t>treiber und Nutzer.</w:t>
      </w:r>
    </w:p>
    <w:p w14:paraId="07D6BAF6"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br w:type="page"/>
      </w:r>
    </w:p>
    <w:p w14:paraId="53CF16A1"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4AA3FF38"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bl>
      <w:tblPr>
        <w:tblW w:w="5000" w:type="pct"/>
        <w:tblCellMar>
          <w:left w:w="70" w:type="dxa"/>
          <w:right w:w="70" w:type="dxa"/>
        </w:tblCellMar>
        <w:tblLook w:val="0000" w:firstRow="0" w:lastRow="0" w:firstColumn="0" w:lastColumn="0" w:noHBand="0" w:noVBand="0"/>
      </w:tblPr>
      <w:tblGrid>
        <w:gridCol w:w="1307"/>
        <w:gridCol w:w="7992"/>
      </w:tblGrid>
      <w:tr w:rsidR="00041BF9" w:rsidRPr="00041BF9" w14:paraId="320B87E5" w14:textId="77777777" w:rsidTr="00926E32">
        <w:tc>
          <w:tcPr>
            <w:tcW w:w="703" w:type="pct"/>
            <w:tcBorders>
              <w:top w:val="single" w:sz="4" w:space="0" w:color="auto"/>
            </w:tcBorders>
          </w:tcPr>
          <w:p w14:paraId="1082F44B"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 Hinweis:</w:t>
            </w:r>
          </w:p>
        </w:tc>
        <w:tc>
          <w:tcPr>
            <w:tcW w:w="4297" w:type="pct"/>
          </w:tcPr>
          <w:p w14:paraId="0AE298C6"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r>
      <w:tr w:rsidR="00041BF9" w:rsidRPr="00041BF9" w14:paraId="035E962B" w14:textId="77777777" w:rsidTr="00926E32">
        <w:tc>
          <w:tcPr>
            <w:tcW w:w="5000" w:type="pct"/>
            <w:gridSpan w:val="2"/>
          </w:tcPr>
          <w:p w14:paraId="7F693D38"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lang w:eastAsia="de-DE"/>
              </w:rPr>
              <w:t>Die Bewilligungsbehörde kann ggf. weitere Unterlagen nachfordern, soweit dies für die Beurteilung des Vorha</w:t>
            </w:r>
            <w:r w:rsidRPr="00041BF9">
              <w:rPr>
                <w:rFonts w:ascii="Times New Roman" w:eastAsia="Times New Roman" w:hAnsi="Times New Roman" w:cs="Times New Roman"/>
                <w:color w:val="000000"/>
                <w:sz w:val="20"/>
                <w:szCs w:val="20"/>
                <w:lang w:eastAsia="de-DE"/>
              </w:rPr>
              <w:softHyphen/>
              <w:t>bens erforderlich ist.</w:t>
            </w:r>
          </w:p>
        </w:tc>
      </w:tr>
    </w:tbl>
    <w:p w14:paraId="5EB396CF"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p w14:paraId="2AAD5CF7" w14:textId="77777777" w:rsidR="00041BF9" w:rsidRPr="00041BF9" w:rsidRDefault="00041BF9" w:rsidP="00041BF9">
      <w:pPr>
        <w:spacing w:after="0" w:line="240" w:lineRule="auto"/>
        <w:rPr>
          <w:rFonts w:ascii="Times New Roman" w:eastAsia="Times New Roman" w:hAnsi="Times New Roman" w:cs="Times New Roman"/>
          <w:b/>
          <w:color w:val="000000"/>
          <w:sz w:val="20"/>
          <w:szCs w:val="20"/>
          <w:lang w:eastAsia="de-DE"/>
        </w:rPr>
      </w:pPr>
      <w:r w:rsidRPr="00041BF9">
        <w:rPr>
          <w:rFonts w:ascii="Times New Roman" w:eastAsia="Times New Roman" w:hAnsi="Times New Roman" w:cs="Times New Roman"/>
          <w:b/>
          <w:color w:val="000000"/>
          <w:sz w:val="20"/>
          <w:szCs w:val="20"/>
          <w:lang w:eastAsia="de-DE"/>
        </w:rPr>
        <w:t>Ich/Wir versichere(n) die Richtigkeit und Vollständigkeit der gemachten Angaben und derbeigefügten Un</w:t>
      </w:r>
      <w:r w:rsidRPr="00041BF9">
        <w:rPr>
          <w:rFonts w:ascii="Times New Roman" w:eastAsia="Times New Roman" w:hAnsi="Times New Roman" w:cs="Times New Roman"/>
          <w:b/>
          <w:color w:val="000000"/>
          <w:sz w:val="20"/>
          <w:szCs w:val="20"/>
          <w:lang w:eastAsia="de-DE"/>
        </w:rPr>
        <w:softHyphen/>
        <w:t>terlagen.</w:t>
      </w:r>
    </w:p>
    <w:p w14:paraId="57D43A6F" w14:textId="77777777" w:rsidR="00041BF9" w:rsidRPr="00041BF9" w:rsidRDefault="00041BF9" w:rsidP="00041BF9">
      <w:pPr>
        <w:spacing w:after="0" w:line="240" w:lineRule="auto"/>
        <w:rPr>
          <w:rFonts w:ascii="Times New Roman" w:eastAsia="Times New Roman" w:hAnsi="Times New Roman" w:cs="Times New Roman"/>
          <w:b/>
          <w:color w:val="000000"/>
          <w:sz w:val="20"/>
          <w:szCs w:val="20"/>
          <w:lang w:eastAsia="de-DE"/>
        </w:rPr>
      </w:pPr>
    </w:p>
    <w:tbl>
      <w:tblPr>
        <w:tblW w:w="5000" w:type="pct"/>
        <w:tblBorders>
          <w:left w:val="single" w:sz="6" w:space="0" w:color="auto"/>
          <w:bottom w:val="single" w:sz="6" w:space="0" w:color="auto"/>
          <w:right w:val="single" w:sz="6" w:space="0" w:color="auto"/>
          <w:insideH w:val="single" w:sz="12" w:space="0" w:color="auto"/>
          <w:insideV w:val="single" w:sz="6" w:space="0" w:color="auto"/>
        </w:tblBorders>
        <w:tblCellMar>
          <w:left w:w="70" w:type="dxa"/>
          <w:right w:w="70" w:type="dxa"/>
        </w:tblCellMar>
        <w:tblLook w:val="0000" w:firstRow="0" w:lastRow="0" w:firstColumn="0" w:lastColumn="0" w:noHBand="0" w:noVBand="0"/>
      </w:tblPr>
      <w:tblGrid>
        <w:gridCol w:w="4511"/>
        <w:gridCol w:w="524"/>
        <w:gridCol w:w="4248"/>
      </w:tblGrid>
      <w:tr w:rsidR="00041BF9" w:rsidRPr="00041BF9" w14:paraId="2DCF384E" w14:textId="77777777" w:rsidTr="00926E32">
        <w:tc>
          <w:tcPr>
            <w:tcW w:w="2430" w:type="pct"/>
          </w:tcPr>
          <w:p w14:paraId="03D291D7" w14:textId="77777777" w:rsidR="00041BF9" w:rsidRPr="00041BF9" w:rsidRDefault="00041BF9" w:rsidP="00041BF9">
            <w:pPr>
              <w:spacing w:after="0" w:line="480" w:lineRule="auto"/>
              <w:rPr>
                <w:rFonts w:ascii="Times New Roman" w:eastAsia="Times New Roman" w:hAnsi="Times New Roman" w:cs="Times New Roman"/>
                <w:color w:val="000000"/>
                <w:sz w:val="20"/>
                <w:szCs w:val="20"/>
                <w:u w:val="single"/>
                <w:lang w:eastAsia="de-DE"/>
              </w:rPr>
            </w:pPr>
            <w:r w:rsidRPr="00041BF9">
              <w:rPr>
                <w:rFonts w:ascii="Times New Roman" w:eastAsia="Times New Roman" w:hAnsi="Times New Roman" w:cs="Times New Roman"/>
                <w:color w:val="000000"/>
                <w:sz w:val="20"/>
                <w:szCs w:val="20"/>
                <w:u w:val="single"/>
                <w:lang w:eastAsia="de-DE"/>
              </w:rPr>
              <w:t>Ort/Datum</w:t>
            </w:r>
          </w:p>
          <w:p w14:paraId="40318C98" w14:textId="77777777" w:rsidR="00041BF9" w:rsidRPr="00041BF9" w:rsidRDefault="00041BF9" w:rsidP="00041BF9">
            <w:pPr>
              <w:spacing w:after="0" w:line="480" w:lineRule="auto"/>
              <w:rPr>
                <w:rFonts w:ascii="Times New Roman" w:eastAsia="Times New Roman" w:hAnsi="Times New Roman" w:cs="Times New Roman"/>
                <w:color w:val="000000"/>
                <w:sz w:val="20"/>
                <w:szCs w:val="20"/>
                <w:lang w:eastAsia="de-DE"/>
              </w:rPr>
            </w:pPr>
          </w:p>
          <w:p w14:paraId="47EB727E"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82" w:type="pct"/>
            <w:tcBorders>
              <w:top w:val="nil"/>
              <w:bottom w:val="nil"/>
            </w:tcBorders>
          </w:tcPr>
          <w:p w14:paraId="2E942C5B"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p>
        </w:tc>
        <w:tc>
          <w:tcPr>
            <w:tcW w:w="2288" w:type="pct"/>
          </w:tcPr>
          <w:p w14:paraId="05767E12"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pPr>
            <w:r w:rsidRPr="00041BF9">
              <w:rPr>
                <w:rFonts w:ascii="Times New Roman" w:eastAsia="Times New Roman" w:hAnsi="Times New Roman" w:cs="Times New Roman"/>
                <w:color w:val="000000"/>
                <w:sz w:val="20"/>
                <w:szCs w:val="20"/>
                <w:u w:val="single"/>
                <w:lang w:eastAsia="de-DE"/>
              </w:rPr>
              <w:t>Unterschrift/Stempel</w:t>
            </w:r>
          </w:p>
        </w:tc>
      </w:tr>
    </w:tbl>
    <w:p w14:paraId="01AFD1EB"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sectPr w:rsidR="00041BF9" w:rsidRPr="00041BF9" w:rsidSect="00041BF9">
          <w:headerReference w:type="default" r:id="rId8"/>
          <w:footnotePr>
            <w:numRestart w:val="eachSect"/>
          </w:footnotePr>
          <w:endnotePr>
            <w:numFmt w:val="decimal"/>
          </w:endnotePr>
          <w:pgSz w:w="11907" w:h="16840" w:code="9"/>
          <w:pgMar w:top="1134" w:right="1304" w:bottom="1134" w:left="1304" w:header="964" w:footer="794" w:gutter="0"/>
          <w:cols w:space="720"/>
          <w:titlePg/>
          <w:docGrid w:linePitch="299"/>
        </w:sectPr>
      </w:pPr>
    </w:p>
    <w:p w14:paraId="5114E615" w14:textId="77777777" w:rsidR="00041BF9" w:rsidRPr="00041BF9" w:rsidRDefault="00041BF9" w:rsidP="00041BF9">
      <w:pPr>
        <w:spacing w:after="0" w:line="240" w:lineRule="auto"/>
        <w:rPr>
          <w:rFonts w:ascii="Times New Roman" w:eastAsia="Times New Roman" w:hAnsi="Times New Roman" w:cs="Times New Roman"/>
          <w:b/>
          <w:color w:val="000000"/>
          <w:sz w:val="20"/>
          <w:szCs w:val="20"/>
          <w:lang w:eastAsia="de-DE"/>
        </w:rPr>
      </w:pPr>
      <w:r w:rsidRPr="00041BF9">
        <w:rPr>
          <w:rFonts w:ascii="Times New Roman" w:eastAsia="Times New Roman" w:hAnsi="Times New Roman" w:cs="Times New Roman"/>
          <w:b/>
          <w:color w:val="000000"/>
          <w:sz w:val="20"/>
          <w:szCs w:val="20"/>
          <w:lang w:eastAsia="de-DE"/>
        </w:rPr>
        <w:br w:type="page"/>
      </w:r>
    </w:p>
    <w:p w14:paraId="29CB98F0" w14:textId="77777777" w:rsidR="00041BF9" w:rsidRPr="00041BF9" w:rsidRDefault="00041BF9" w:rsidP="00041BF9">
      <w:pPr>
        <w:spacing w:after="0" w:line="240" w:lineRule="auto"/>
        <w:rPr>
          <w:rFonts w:ascii="Times New Roman" w:eastAsia="Times New Roman" w:hAnsi="Times New Roman" w:cs="Times New Roman"/>
          <w:sz w:val="20"/>
          <w:szCs w:val="20"/>
          <w:lang w:eastAsia="de-DE"/>
        </w:rPr>
      </w:pPr>
      <w:r w:rsidRPr="00041BF9">
        <w:rPr>
          <w:rFonts w:ascii="Times New Roman" w:eastAsia="Times New Roman" w:hAnsi="Times New Roman" w:cs="Times New Roman"/>
          <w:b/>
          <w:sz w:val="20"/>
          <w:szCs w:val="20"/>
          <w:lang w:eastAsia="de-DE"/>
        </w:rPr>
        <w:lastRenderedPageBreak/>
        <w:t>Die Anträge nehmen entgegen:</w:t>
      </w:r>
    </w:p>
    <w:p w14:paraId="02B6E97C"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3E27F9A9" w14:textId="77777777" w:rsidR="00041BF9" w:rsidRPr="00041BF9" w:rsidRDefault="00041BF9" w:rsidP="00041BF9">
      <w:pPr>
        <w:spacing w:after="0" w:line="240" w:lineRule="auto"/>
        <w:rPr>
          <w:rFonts w:ascii="Times New Roman" w:eastAsia="Times New Roman" w:hAnsi="Times New Roman" w:cs="Times New Roman"/>
          <w:b/>
          <w:sz w:val="19"/>
          <w:szCs w:val="19"/>
          <w:lang w:eastAsia="de-DE"/>
        </w:rPr>
      </w:pPr>
      <w:r w:rsidRPr="00041BF9">
        <w:rPr>
          <w:rFonts w:ascii="Times New Roman" w:eastAsia="Times New Roman" w:hAnsi="Times New Roman" w:cs="Times New Roman"/>
          <w:b/>
          <w:sz w:val="19"/>
          <w:szCs w:val="19"/>
          <w:lang w:eastAsia="de-DE"/>
        </w:rPr>
        <w:t>In Bayern</w:t>
      </w:r>
    </w:p>
    <w:p w14:paraId="1EA1AA68"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Regierung von Niederbayern, Regierungsplatz 540, 84028 Landshut, Tel.: 0871/808-01, </w:t>
      </w:r>
      <w:hyperlink r:id="rId9" w:history="1">
        <w:r w:rsidRPr="00041BF9">
          <w:rPr>
            <w:rFonts w:ascii="Times New Roman" w:eastAsia="Times New Roman" w:hAnsi="Times New Roman" w:cs="Times New Roman"/>
            <w:sz w:val="19"/>
            <w:szCs w:val="19"/>
            <w:u w:val="single"/>
            <w:lang w:eastAsia="de-DE"/>
          </w:rPr>
          <w:t>poststelle@reg-nb.bayern.de</w:t>
        </w:r>
      </w:hyperlink>
      <w:r w:rsidRPr="00041BF9">
        <w:rPr>
          <w:rFonts w:ascii="Times New Roman" w:eastAsia="Times New Roman" w:hAnsi="Times New Roman" w:cs="Times New Roman"/>
          <w:sz w:val="19"/>
          <w:szCs w:val="19"/>
          <w:lang w:eastAsia="de-DE"/>
        </w:rPr>
        <w:t>, www.regierung.niederbayern.bayern.de</w:t>
      </w:r>
    </w:p>
    <w:p w14:paraId="3B131260"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Regierung der Oberpfalz, </w:t>
      </w:r>
      <w:proofErr w:type="spellStart"/>
      <w:r w:rsidRPr="00041BF9">
        <w:rPr>
          <w:rFonts w:ascii="Times New Roman" w:eastAsia="Times New Roman" w:hAnsi="Times New Roman" w:cs="Times New Roman"/>
          <w:sz w:val="19"/>
          <w:szCs w:val="19"/>
          <w:lang w:eastAsia="de-DE"/>
        </w:rPr>
        <w:t>Emmeramsplatz</w:t>
      </w:r>
      <w:proofErr w:type="spellEnd"/>
      <w:r w:rsidRPr="00041BF9">
        <w:rPr>
          <w:rFonts w:ascii="Times New Roman" w:eastAsia="Times New Roman" w:hAnsi="Times New Roman" w:cs="Times New Roman"/>
          <w:sz w:val="19"/>
          <w:szCs w:val="19"/>
          <w:lang w:eastAsia="de-DE"/>
        </w:rPr>
        <w:t xml:space="preserve"> 8, 93047 Regensburg, Tel.: 0941/5680-0, </w:t>
      </w:r>
    </w:p>
    <w:p w14:paraId="65B4C85C"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hyperlink r:id="rId10" w:history="1">
        <w:r w:rsidRPr="00041BF9">
          <w:rPr>
            <w:rFonts w:ascii="Times New Roman" w:eastAsia="Times New Roman" w:hAnsi="Times New Roman" w:cs="Times New Roman"/>
            <w:sz w:val="19"/>
            <w:szCs w:val="19"/>
            <w:u w:val="single"/>
            <w:lang w:eastAsia="de-DE"/>
          </w:rPr>
          <w:t>poststelle@reg-opf.bayern.de</w:t>
        </w:r>
      </w:hyperlink>
      <w:r w:rsidRPr="00041BF9">
        <w:rPr>
          <w:rFonts w:ascii="Times New Roman" w:eastAsia="Times New Roman" w:hAnsi="Times New Roman" w:cs="Times New Roman"/>
          <w:sz w:val="19"/>
          <w:szCs w:val="19"/>
          <w:lang w:eastAsia="de-DE"/>
        </w:rPr>
        <w:t xml:space="preserve">, </w:t>
      </w:r>
    </w:p>
    <w:p w14:paraId="6377694E"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www.regierung.oberpfalz.bayern.de</w:t>
      </w:r>
    </w:p>
    <w:p w14:paraId="770FC726"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Regierung von Oberfranken, Ludwigstraße 20, 95444 Bayreuth, Tel.: 0921/604-0, </w:t>
      </w:r>
      <w:hyperlink r:id="rId11" w:history="1">
        <w:r w:rsidRPr="00041BF9">
          <w:rPr>
            <w:rFonts w:ascii="Times New Roman" w:eastAsia="Times New Roman" w:hAnsi="Times New Roman" w:cs="Times New Roman"/>
            <w:sz w:val="19"/>
            <w:szCs w:val="19"/>
            <w:u w:val="single"/>
            <w:lang w:eastAsia="de-DE"/>
          </w:rPr>
          <w:t>poststelle@reg-ofr.bayern.de</w:t>
        </w:r>
      </w:hyperlink>
      <w:r w:rsidRPr="00041BF9">
        <w:rPr>
          <w:rFonts w:ascii="Times New Roman" w:eastAsia="Times New Roman" w:hAnsi="Times New Roman" w:cs="Times New Roman"/>
          <w:sz w:val="19"/>
          <w:szCs w:val="19"/>
          <w:lang w:eastAsia="de-DE"/>
        </w:rPr>
        <w:t>, www.regierung.oberfranken.bayern.de</w:t>
      </w:r>
    </w:p>
    <w:p w14:paraId="3357F9A3"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5110AD5E" w14:textId="77777777" w:rsidR="00041BF9" w:rsidRPr="00041BF9" w:rsidRDefault="00041BF9" w:rsidP="00041BF9">
      <w:pPr>
        <w:spacing w:after="0" w:line="240" w:lineRule="auto"/>
        <w:rPr>
          <w:rFonts w:ascii="Times New Roman" w:eastAsia="Times New Roman" w:hAnsi="Times New Roman" w:cs="Times New Roman"/>
          <w:b/>
          <w:sz w:val="19"/>
          <w:szCs w:val="19"/>
          <w:lang w:eastAsia="de-DE"/>
        </w:rPr>
      </w:pPr>
      <w:r w:rsidRPr="00041BF9">
        <w:rPr>
          <w:rFonts w:ascii="Times New Roman" w:eastAsia="Times New Roman" w:hAnsi="Times New Roman" w:cs="Times New Roman"/>
          <w:b/>
          <w:sz w:val="19"/>
          <w:szCs w:val="19"/>
          <w:lang w:eastAsia="de-DE"/>
        </w:rPr>
        <w:t>In Berlin</w:t>
      </w:r>
    </w:p>
    <w:p w14:paraId="07D7D01C"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Senatsverwaltung für Wirtschaft, Energie und Betriebe, Martin-Luther-Straße 105, 10825 Berlin, Tel.: 030/9013-0, </w:t>
      </w:r>
      <w:hyperlink r:id="rId12" w:history="1">
        <w:r w:rsidRPr="00041BF9">
          <w:rPr>
            <w:rFonts w:ascii="Times New Roman" w:eastAsia="Times New Roman" w:hAnsi="Times New Roman" w:cs="Times New Roman"/>
            <w:sz w:val="19"/>
            <w:szCs w:val="19"/>
            <w:u w:val="single"/>
            <w:lang w:eastAsia="de-DE"/>
          </w:rPr>
          <w:t>post@senweb.berlin.de</w:t>
        </w:r>
      </w:hyperlink>
      <w:r w:rsidRPr="00041BF9">
        <w:rPr>
          <w:rFonts w:ascii="Times New Roman" w:eastAsia="Times New Roman" w:hAnsi="Times New Roman" w:cs="Times New Roman"/>
          <w:sz w:val="19"/>
          <w:szCs w:val="19"/>
          <w:lang w:eastAsia="de-DE"/>
        </w:rPr>
        <w:t>, www.berlin.de/sen/web/</w:t>
      </w:r>
    </w:p>
    <w:p w14:paraId="7D57774B"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1F887022" w14:textId="77777777" w:rsidR="00041BF9" w:rsidRPr="00041BF9" w:rsidRDefault="00041BF9" w:rsidP="00041BF9">
      <w:pPr>
        <w:spacing w:after="0" w:line="240" w:lineRule="auto"/>
        <w:rPr>
          <w:rFonts w:ascii="Times New Roman" w:eastAsia="Times New Roman" w:hAnsi="Times New Roman" w:cs="Times New Roman"/>
          <w:b/>
          <w:sz w:val="19"/>
          <w:szCs w:val="19"/>
          <w:lang w:eastAsia="de-DE"/>
        </w:rPr>
      </w:pPr>
      <w:r w:rsidRPr="00041BF9">
        <w:rPr>
          <w:rFonts w:ascii="Times New Roman" w:eastAsia="Times New Roman" w:hAnsi="Times New Roman" w:cs="Times New Roman"/>
          <w:b/>
          <w:sz w:val="19"/>
          <w:szCs w:val="19"/>
          <w:lang w:eastAsia="de-DE"/>
        </w:rPr>
        <w:t>In Brandenburg</w:t>
      </w:r>
    </w:p>
    <w:p w14:paraId="504293CE"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Investitionsbank des Landes Brandenburg, Babelsberger Straße 21, 14473 Potsdam, Tel.: 0331/660-0, www.ilb.de</w:t>
      </w:r>
    </w:p>
    <w:p w14:paraId="252D1C4E"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4EA3A757" w14:textId="77777777" w:rsidR="00041BF9" w:rsidRPr="00041BF9" w:rsidRDefault="00041BF9" w:rsidP="00041BF9">
      <w:pPr>
        <w:spacing w:after="0" w:line="240" w:lineRule="auto"/>
        <w:rPr>
          <w:rFonts w:ascii="Times New Roman" w:eastAsia="Times New Roman" w:hAnsi="Times New Roman" w:cs="Times New Roman"/>
          <w:b/>
          <w:sz w:val="19"/>
          <w:szCs w:val="19"/>
          <w:lang w:eastAsia="de-DE"/>
        </w:rPr>
      </w:pPr>
      <w:r w:rsidRPr="00041BF9">
        <w:rPr>
          <w:rFonts w:ascii="Times New Roman" w:eastAsia="Times New Roman" w:hAnsi="Times New Roman" w:cs="Times New Roman"/>
          <w:b/>
          <w:sz w:val="19"/>
          <w:szCs w:val="19"/>
          <w:lang w:eastAsia="de-DE"/>
        </w:rPr>
        <w:t>In Bremen</w:t>
      </w:r>
    </w:p>
    <w:p w14:paraId="7757879F"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BAB Bremer Aufbau-Bank GmbH, Domshof 14/15, 28195 Bremen, Tel.: 0421/9600-40, </w:t>
      </w:r>
      <w:hyperlink r:id="rId13" w:history="1">
        <w:r w:rsidRPr="00041BF9">
          <w:rPr>
            <w:rFonts w:ascii="Times New Roman" w:eastAsia="Times New Roman" w:hAnsi="Times New Roman" w:cs="Times New Roman"/>
            <w:sz w:val="19"/>
            <w:szCs w:val="19"/>
            <w:u w:val="single"/>
            <w:lang w:eastAsia="de-DE"/>
          </w:rPr>
          <w:t>mail@bab-bremen.de</w:t>
        </w:r>
      </w:hyperlink>
      <w:r w:rsidRPr="00041BF9">
        <w:rPr>
          <w:rFonts w:ascii="Times New Roman" w:eastAsia="Times New Roman" w:hAnsi="Times New Roman" w:cs="Times New Roman"/>
          <w:sz w:val="19"/>
          <w:szCs w:val="19"/>
          <w:lang w:eastAsia="de-DE"/>
        </w:rPr>
        <w:t>, www.bab-bremen.de</w:t>
      </w:r>
    </w:p>
    <w:p w14:paraId="73FAE8DA"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BIS Bremerhavener Gesellschaft für Investitionsförderung und Stadtentwicklung mbH, </w:t>
      </w:r>
    </w:p>
    <w:p w14:paraId="7BC3EA67"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Am Alten Hafen 118, 27568 Bremerhaven, Tel.: 0471/946-466-10, </w:t>
      </w:r>
      <w:hyperlink r:id="rId14" w:history="1">
        <w:r w:rsidRPr="00041BF9">
          <w:rPr>
            <w:rFonts w:ascii="Times New Roman" w:eastAsia="Times New Roman" w:hAnsi="Times New Roman" w:cs="Times New Roman"/>
            <w:sz w:val="19"/>
            <w:szCs w:val="19"/>
            <w:u w:val="single"/>
            <w:lang w:eastAsia="de-DE"/>
          </w:rPr>
          <w:t>mail@bis-bremerhaven.de</w:t>
        </w:r>
      </w:hyperlink>
      <w:r w:rsidRPr="00041BF9">
        <w:rPr>
          <w:rFonts w:ascii="Times New Roman" w:eastAsia="Times New Roman" w:hAnsi="Times New Roman" w:cs="Times New Roman"/>
          <w:sz w:val="19"/>
          <w:szCs w:val="19"/>
          <w:lang w:eastAsia="de-DE"/>
        </w:rPr>
        <w:t xml:space="preserve">, </w:t>
      </w:r>
    </w:p>
    <w:p w14:paraId="26047153"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www.bis-bremerhaven.de</w:t>
      </w:r>
    </w:p>
    <w:p w14:paraId="137C3307"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1EBE5E06" w14:textId="77777777" w:rsidR="00041BF9" w:rsidRPr="00041BF9" w:rsidRDefault="00041BF9" w:rsidP="00041BF9">
      <w:pPr>
        <w:spacing w:after="0" w:line="240" w:lineRule="auto"/>
        <w:rPr>
          <w:rFonts w:ascii="Times New Roman" w:eastAsia="Times New Roman" w:hAnsi="Times New Roman" w:cs="Times New Roman"/>
          <w:b/>
          <w:sz w:val="19"/>
          <w:szCs w:val="19"/>
          <w:lang w:eastAsia="de-DE"/>
        </w:rPr>
      </w:pPr>
      <w:r w:rsidRPr="00041BF9">
        <w:rPr>
          <w:rFonts w:ascii="Times New Roman" w:eastAsia="Times New Roman" w:hAnsi="Times New Roman" w:cs="Times New Roman"/>
          <w:b/>
          <w:sz w:val="19"/>
          <w:szCs w:val="19"/>
          <w:lang w:eastAsia="de-DE"/>
        </w:rPr>
        <w:t>In Hessen</w:t>
      </w:r>
    </w:p>
    <w:p w14:paraId="0829D4CA"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Für Vorhaben der Errichtung oder des Ausbaus von Einrichtungen der beruflichen Ausbildung, Fortbildung und Umschulung:</w:t>
      </w:r>
    </w:p>
    <w:p w14:paraId="47D4FD3C"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Wirtschafts- und Infrastrukturbank Hessen (</w:t>
      </w:r>
      <w:proofErr w:type="spellStart"/>
      <w:r w:rsidRPr="00041BF9">
        <w:rPr>
          <w:rFonts w:ascii="Times New Roman" w:eastAsia="Times New Roman" w:hAnsi="Times New Roman" w:cs="Times New Roman"/>
          <w:sz w:val="19"/>
          <w:szCs w:val="19"/>
          <w:lang w:eastAsia="de-DE"/>
        </w:rPr>
        <w:t>WIBank</w:t>
      </w:r>
      <w:proofErr w:type="spellEnd"/>
      <w:r w:rsidRPr="00041BF9">
        <w:rPr>
          <w:rFonts w:ascii="Times New Roman" w:eastAsia="Times New Roman" w:hAnsi="Times New Roman" w:cs="Times New Roman"/>
          <w:sz w:val="19"/>
          <w:szCs w:val="19"/>
          <w:lang w:eastAsia="de-DE"/>
        </w:rPr>
        <w:t xml:space="preserve">), Anstalt des öffentlichen Rechts, </w:t>
      </w:r>
    </w:p>
    <w:p w14:paraId="5103B4F2"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Standort Kassel: Ständeplatz 17, 34117 Kassel, Tel.: 0561/706-7711, info@wibank.de, </w:t>
      </w:r>
      <w:hyperlink r:id="rId15" w:history="1">
        <w:r w:rsidRPr="00041BF9">
          <w:rPr>
            <w:rFonts w:ascii="Times New Roman" w:eastAsia="Times New Roman" w:hAnsi="Times New Roman" w:cs="Times New Roman"/>
            <w:sz w:val="19"/>
            <w:szCs w:val="19"/>
            <w:u w:val="single"/>
            <w:lang w:eastAsia="de-DE"/>
          </w:rPr>
          <w:t>www.wibank.de</w:t>
        </w:r>
      </w:hyperlink>
      <w:r w:rsidRPr="00041BF9">
        <w:rPr>
          <w:rFonts w:ascii="Times New Roman" w:eastAsia="Times New Roman" w:hAnsi="Times New Roman" w:cs="Times New Roman"/>
          <w:sz w:val="19"/>
          <w:szCs w:val="19"/>
          <w:lang w:eastAsia="de-DE"/>
        </w:rPr>
        <w:t xml:space="preserve"> </w:t>
      </w:r>
    </w:p>
    <w:p w14:paraId="16419310"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6CB39CE9"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Für sonstige Vorhaben: über die Regierungspräsidien Kassel, Darmstadt und Gießen an:</w:t>
      </w:r>
    </w:p>
    <w:p w14:paraId="41977727"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Wirtschafts- und Infrastrukturbank Hessen (</w:t>
      </w:r>
      <w:proofErr w:type="spellStart"/>
      <w:r w:rsidRPr="00041BF9">
        <w:rPr>
          <w:rFonts w:ascii="Times New Roman" w:eastAsia="Times New Roman" w:hAnsi="Times New Roman" w:cs="Times New Roman"/>
          <w:sz w:val="19"/>
          <w:szCs w:val="19"/>
          <w:lang w:eastAsia="de-DE"/>
        </w:rPr>
        <w:t>WIBank</w:t>
      </w:r>
      <w:proofErr w:type="spellEnd"/>
      <w:r w:rsidRPr="00041BF9">
        <w:rPr>
          <w:rFonts w:ascii="Times New Roman" w:eastAsia="Times New Roman" w:hAnsi="Times New Roman" w:cs="Times New Roman"/>
          <w:sz w:val="19"/>
          <w:szCs w:val="19"/>
          <w:lang w:eastAsia="de-DE"/>
        </w:rPr>
        <w:t>), Anstalt des öffentlichen Rechts,</w:t>
      </w:r>
    </w:p>
    <w:p w14:paraId="6AC2EB35"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Standort Kassel: Ständeplatz 17, 34117 Kassel, Tel.: 0561/706-7711, </w:t>
      </w:r>
      <w:hyperlink r:id="rId16" w:history="1">
        <w:r w:rsidRPr="00041BF9">
          <w:rPr>
            <w:rFonts w:ascii="Times New Roman" w:eastAsia="Times New Roman" w:hAnsi="Times New Roman" w:cs="Times New Roman"/>
            <w:sz w:val="19"/>
            <w:szCs w:val="19"/>
            <w:u w:val="single"/>
            <w:lang w:eastAsia="de-DE"/>
          </w:rPr>
          <w:t>info@wibank.de</w:t>
        </w:r>
      </w:hyperlink>
      <w:r w:rsidRPr="00041BF9">
        <w:rPr>
          <w:rFonts w:ascii="Times New Roman" w:eastAsia="Times New Roman" w:hAnsi="Times New Roman" w:cs="Times New Roman"/>
          <w:sz w:val="19"/>
          <w:szCs w:val="19"/>
          <w:lang w:eastAsia="de-DE"/>
        </w:rPr>
        <w:t xml:space="preserve">, www.wibank.de </w:t>
      </w:r>
    </w:p>
    <w:p w14:paraId="52C63A80"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19BF3012" w14:textId="77777777" w:rsidR="00041BF9" w:rsidRPr="00041BF9" w:rsidRDefault="00041BF9" w:rsidP="00041BF9">
      <w:pPr>
        <w:spacing w:after="0" w:line="240" w:lineRule="auto"/>
        <w:rPr>
          <w:rFonts w:ascii="Times New Roman" w:eastAsia="Times New Roman" w:hAnsi="Times New Roman" w:cs="Times New Roman"/>
          <w:b/>
          <w:sz w:val="19"/>
          <w:szCs w:val="19"/>
          <w:lang w:eastAsia="de-DE"/>
        </w:rPr>
      </w:pPr>
      <w:r w:rsidRPr="00041BF9">
        <w:rPr>
          <w:rFonts w:ascii="Times New Roman" w:eastAsia="Times New Roman" w:hAnsi="Times New Roman" w:cs="Times New Roman"/>
          <w:b/>
          <w:sz w:val="19"/>
          <w:szCs w:val="19"/>
          <w:lang w:eastAsia="de-DE"/>
        </w:rPr>
        <w:t>In Mecklenburg-Vorpommern</w:t>
      </w:r>
    </w:p>
    <w:p w14:paraId="56A3E7C6" w14:textId="77777777" w:rsidR="00041BF9" w:rsidRPr="00041BF9" w:rsidRDefault="00041BF9" w:rsidP="00041BF9">
      <w:pPr>
        <w:keepNext/>
        <w:widowControl w:val="0"/>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Landesförderinstitut Mecklenburg-Vorpommern, Hauptsitz Schwerin, Werkstraße 213,19061 Schwerin, </w:t>
      </w:r>
      <w:r w:rsidRPr="00041BF9">
        <w:rPr>
          <w:rFonts w:ascii="Times New Roman" w:eastAsia="Times New Roman" w:hAnsi="Times New Roman" w:cs="Times New Roman"/>
          <w:sz w:val="19"/>
          <w:szCs w:val="19"/>
          <w:lang w:eastAsia="de-DE"/>
        </w:rPr>
        <w:br/>
        <w:t xml:space="preserve">Tel.: 0385/6363-0, </w:t>
      </w:r>
      <w:hyperlink r:id="rId17" w:history="1">
        <w:r w:rsidRPr="00041BF9">
          <w:rPr>
            <w:rFonts w:ascii="Times New Roman" w:eastAsia="Times New Roman" w:hAnsi="Times New Roman" w:cs="Times New Roman"/>
            <w:sz w:val="19"/>
            <w:szCs w:val="19"/>
            <w:u w:val="single"/>
            <w:lang w:eastAsia="de-DE"/>
          </w:rPr>
          <w:t>info@lfi-mv.de</w:t>
        </w:r>
      </w:hyperlink>
      <w:r w:rsidRPr="00041BF9">
        <w:rPr>
          <w:rFonts w:ascii="Times New Roman" w:eastAsia="Times New Roman" w:hAnsi="Times New Roman" w:cs="Times New Roman"/>
          <w:sz w:val="19"/>
          <w:szCs w:val="19"/>
          <w:lang w:eastAsia="de-DE"/>
        </w:rPr>
        <w:t>, www.lfi-mv.de</w:t>
      </w:r>
    </w:p>
    <w:p w14:paraId="68FF6A79"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29A4921A" w14:textId="77777777" w:rsidR="00041BF9" w:rsidRPr="00041BF9" w:rsidRDefault="00041BF9" w:rsidP="00041BF9">
      <w:pPr>
        <w:keepNext/>
        <w:spacing w:after="0" w:line="240" w:lineRule="auto"/>
        <w:rPr>
          <w:rFonts w:ascii="Times New Roman" w:eastAsia="Times New Roman" w:hAnsi="Times New Roman" w:cs="Times New Roman"/>
          <w:b/>
          <w:sz w:val="19"/>
          <w:szCs w:val="19"/>
          <w:lang w:eastAsia="de-DE"/>
        </w:rPr>
      </w:pPr>
      <w:r w:rsidRPr="00041BF9">
        <w:rPr>
          <w:rFonts w:ascii="Times New Roman" w:eastAsia="Times New Roman" w:hAnsi="Times New Roman" w:cs="Times New Roman"/>
          <w:b/>
          <w:sz w:val="19"/>
          <w:szCs w:val="19"/>
          <w:lang w:eastAsia="de-DE"/>
        </w:rPr>
        <w:t>In Niedersachsen</w:t>
      </w:r>
    </w:p>
    <w:p w14:paraId="2985C9BC" w14:textId="77777777" w:rsidR="00041BF9" w:rsidRPr="00041BF9" w:rsidRDefault="00041BF9" w:rsidP="00041BF9">
      <w:pPr>
        <w:keepNext/>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Investitions- und Förderbank Niedersachsen - </w:t>
      </w:r>
      <w:proofErr w:type="spellStart"/>
      <w:r w:rsidRPr="00041BF9">
        <w:rPr>
          <w:rFonts w:ascii="Times New Roman" w:eastAsia="Times New Roman" w:hAnsi="Times New Roman" w:cs="Times New Roman"/>
          <w:sz w:val="19"/>
          <w:szCs w:val="19"/>
          <w:lang w:eastAsia="de-DE"/>
        </w:rPr>
        <w:t>NBank</w:t>
      </w:r>
      <w:proofErr w:type="spellEnd"/>
      <w:r w:rsidRPr="00041BF9">
        <w:rPr>
          <w:rFonts w:ascii="Times New Roman" w:eastAsia="Times New Roman" w:hAnsi="Times New Roman" w:cs="Times New Roman"/>
          <w:sz w:val="19"/>
          <w:szCs w:val="19"/>
          <w:lang w:eastAsia="de-DE"/>
        </w:rPr>
        <w:t>,</w:t>
      </w:r>
    </w:p>
    <w:p w14:paraId="0C99066B" w14:textId="77777777" w:rsidR="00041BF9" w:rsidRPr="00041BF9" w:rsidRDefault="00041BF9" w:rsidP="00041BF9">
      <w:pPr>
        <w:keepNext/>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Günther-Wagner-Allee 12 – 16, 30177 Hannover, </w:t>
      </w:r>
    </w:p>
    <w:p w14:paraId="6597F788" w14:textId="77777777" w:rsidR="00041BF9" w:rsidRPr="00041BF9" w:rsidRDefault="00041BF9" w:rsidP="00041BF9">
      <w:pPr>
        <w:keepNext/>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Tel.: 0511/30031-0, </w:t>
      </w:r>
      <w:hyperlink r:id="rId18" w:history="1">
        <w:r w:rsidRPr="00041BF9">
          <w:rPr>
            <w:rFonts w:ascii="Times New Roman" w:eastAsia="Times New Roman" w:hAnsi="Times New Roman" w:cs="Times New Roman"/>
            <w:sz w:val="19"/>
            <w:szCs w:val="19"/>
            <w:u w:val="single"/>
            <w:lang w:eastAsia="de-DE"/>
          </w:rPr>
          <w:t>info@nbank.de</w:t>
        </w:r>
      </w:hyperlink>
      <w:r w:rsidRPr="00041BF9">
        <w:rPr>
          <w:rFonts w:ascii="Times New Roman" w:eastAsia="Times New Roman" w:hAnsi="Times New Roman" w:cs="Times New Roman"/>
          <w:sz w:val="19"/>
          <w:szCs w:val="19"/>
          <w:lang w:eastAsia="de-DE"/>
        </w:rPr>
        <w:t>, www.nbank.de</w:t>
      </w:r>
    </w:p>
    <w:p w14:paraId="1200133F"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27EF0E83" w14:textId="77777777" w:rsidR="00041BF9" w:rsidRPr="00041BF9" w:rsidRDefault="00041BF9" w:rsidP="00041BF9">
      <w:pPr>
        <w:spacing w:after="0" w:line="240" w:lineRule="auto"/>
        <w:rPr>
          <w:rFonts w:ascii="Times New Roman" w:eastAsia="Times New Roman" w:hAnsi="Times New Roman" w:cs="Times New Roman"/>
          <w:b/>
          <w:sz w:val="19"/>
          <w:szCs w:val="19"/>
          <w:lang w:eastAsia="de-DE"/>
        </w:rPr>
      </w:pPr>
      <w:r w:rsidRPr="00041BF9">
        <w:rPr>
          <w:rFonts w:ascii="Times New Roman" w:eastAsia="Times New Roman" w:hAnsi="Times New Roman" w:cs="Times New Roman"/>
          <w:b/>
          <w:sz w:val="19"/>
          <w:szCs w:val="19"/>
          <w:lang w:eastAsia="de-DE"/>
        </w:rPr>
        <w:t>In Nordrhein-Westfalen</w:t>
      </w:r>
    </w:p>
    <w:p w14:paraId="190C7B07"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Bezirksregierung Arnsberg, Dezernat 34, </w:t>
      </w:r>
      <w:proofErr w:type="spellStart"/>
      <w:r w:rsidRPr="00041BF9">
        <w:rPr>
          <w:rFonts w:ascii="Times New Roman" w:eastAsia="Times New Roman" w:hAnsi="Times New Roman" w:cs="Times New Roman"/>
          <w:sz w:val="19"/>
          <w:szCs w:val="19"/>
          <w:lang w:eastAsia="de-DE"/>
        </w:rPr>
        <w:t>Seibertzstraße</w:t>
      </w:r>
      <w:proofErr w:type="spellEnd"/>
      <w:r w:rsidRPr="00041BF9">
        <w:rPr>
          <w:rFonts w:ascii="Times New Roman" w:eastAsia="Times New Roman" w:hAnsi="Times New Roman" w:cs="Times New Roman"/>
          <w:sz w:val="19"/>
          <w:szCs w:val="19"/>
          <w:lang w:eastAsia="de-DE"/>
        </w:rPr>
        <w:t xml:space="preserve"> 1, 59821 Arnsberg, Tel.: 02931/82-0,</w:t>
      </w:r>
    </w:p>
    <w:p w14:paraId="0ED8814E"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hyperlink r:id="rId19" w:history="1">
        <w:r w:rsidRPr="00041BF9">
          <w:rPr>
            <w:rFonts w:ascii="Times New Roman" w:eastAsia="Times New Roman" w:hAnsi="Times New Roman" w:cs="Times New Roman"/>
            <w:sz w:val="19"/>
            <w:szCs w:val="19"/>
            <w:u w:val="single"/>
            <w:lang w:eastAsia="de-DE"/>
          </w:rPr>
          <w:t>poststelle@bezreg-arnsberg.nrw.de</w:t>
        </w:r>
      </w:hyperlink>
      <w:r w:rsidRPr="00041BF9">
        <w:rPr>
          <w:rFonts w:ascii="Times New Roman" w:eastAsia="Times New Roman" w:hAnsi="Times New Roman" w:cs="Times New Roman"/>
          <w:sz w:val="19"/>
          <w:szCs w:val="19"/>
          <w:lang w:eastAsia="de-DE"/>
        </w:rPr>
        <w:t xml:space="preserve">, </w:t>
      </w:r>
    </w:p>
    <w:p w14:paraId="22E544EF"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www.bezreg-arnsberg.nrw.de</w:t>
      </w:r>
    </w:p>
    <w:p w14:paraId="5092561F"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Bezirksregierung Detmold, Dezernat 34, Leopoldstraße 15, 32756 Detmold, Tel.: 05231/71-0, </w:t>
      </w:r>
    </w:p>
    <w:p w14:paraId="18FEC02D"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hyperlink r:id="rId20" w:history="1">
        <w:r w:rsidRPr="00041BF9">
          <w:rPr>
            <w:rFonts w:ascii="Times New Roman" w:eastAsia="Times New Roman" w:hAnsi="Times New Roman" w:cs="Times New Roman"/>
            <w:sz w:val="19"/>
            <w:szCs w:val="19"/>
            <w:u w:val="single"/>
            <w:lang w:eastAsia="de-DE"/>
          </w:rPr>
          <w:t>poststelle@bezreg-detmold.nrw.de</w:t>
        </w:r>
      </w:hyperlink>
      <w:r w:rsidRPr="00041BF9">
        <w:rPr>
          <w:rFonts w:ascii="Times New Roman" w:eastAsia="Times New Roman" w:hAnsi="Times New Roman" w:cs="Times New Roman"/>
          <w:sz w:val="19"/>
          <w:szCs w:val="19"/>
          <w:lang w:eastAsia="de-DE"/>
        </w:rPr>
        <w:t xml:space="preserve">, </w:t>
      </w:r>
    </w:p>
    <w:p w14:paraId="001F3AD2"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www.bezreg-detmold.nrw.de</w:t>
      </w:r>
    </w:p>
    <w:p w14:paraId="49202DCE"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Bezirksregierung Düsseldorf, Dezernat 34, Am </w:t>
      </w:r>
      <w:proofErr w:type="spellStart"/>
      <w:r w:rsidRPr="00041BF9">
        <w:rPr>
          <w:rFonts w:ascii="Times New Roman" w:eastAsia="Times New Roman" w:hAnsi="Times New Roman" w:cs="Times New Roman"/>
          <w:sz w:val="19"/>
          <w:szCs w:val="19"/>
          <w:lang w:eastAsia="de-DE"/>
        </w:rPr>
        <w:t>Bonneshof</w:t>
      </w:r>
      <w:proofErr w:type="spellEnd"/>
      <w:r w:rsidRPr="00041BF9">
        <w:rPr>
          <w:rFonts w:ascii="Times New Roman" w:eastAsia="Times New Roman" w:hAnsi="Times New Roman" w:cs="Times New Roman"/>
          <w:sz w:val="19"/>
          <w:szCs w:val="19"/>
          <w:lang w:eastAsia="de-DE"/>
        </w:rPr>
        <w:t xml:space="preserve"> 35, 40474 Düsseldorf, Tel.: 0211/475-0, </w:t>
      </w:r>
    </w:p>
    <w:p w14:paraId="728A156C"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hyperlink r:id="rId21" w:history="1">
        <w:r w:rsidRPr="00041BF9">
          <w:rPr>
            <w:rFonts w:ascii="Times New Roman" w:eastAsia="Times New Roman" w:hAnsi="Times New Roman" w:cs="Times New Roman"/>
            <w:sz w:val="19"/>
            <w:szCs w:val="19"/>
            <w:u w:val="single"/>
            <w:lang w:eastAsia="de-DE"/>
          </w:rPr>
          <w:t>poststelle@bezreg-duesseldorf.nrw.de</w:t>
        </w:r>
      </w:hyperlink>
      <w:r w:rsidRPr="00041BF9">
        <w:rPr>
          <w:rFonts w:ascii="Times New Roman" w:eastAsia="Times New Roman" w:hAnsi="Times New Roman" w:cs="Times New Roman"/>
          <w:sz w:val="19"/>
          <w:szCs w:val="19"/>
          <w:lang w:eastAsia="de-DE"/>
        </w:rPr>
        <w:t xml:space="preserve">, </w:t>
      </w:r>
    </w:p>
    <w:p w14:paraId="3664B371"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www.bezreg-duesseldorf.nrw.de</w:t>
      </w:r>
    </w:p>
    <w:p w14:paraId="5044BC68"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Bezirksregierung Münster, Dezernat 34, Domplatz 1 – 3, 48143 Münster, Tel.: 0251/411-0, </w:t>
      </w:r>
    </w:p>
    <w:p w14:paraId="77FCD11F"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hyperlink r:id="rId22" w:history="1">
        <w:r w:rsidRPr="00041BF9">
          <w:rPr>
            <w:rFonts w:ascii="Times New Roman" w:eastAsia="Times New Roman" w:hAnsi="Times New Roman" w:cs="Times New Roman"/>
            <w:sz w:val="19"/>
            <w:szCs w:val="19"/>
            <w:u w:val="single"/>
            <w:lang w:eastAsia="de-DE"/>
          </w:rPr>
          <w:t>poststelle@bezreg-muenster.nrw.de</w:t>
        </w:r>
      </w:hyperlink>
      <w:r w:rsidRPr="00041BF9">
        <w:rPr>
          <w:rFonts w:ascii="Times New Roman" w:eastAsia="Times New Roman" w:hAnsi="Times New Roman" w:cs="Times New Roman"/>
          <w:sz w:val="19"/>
          <w:szCs w:val="19"/>
          <w:lang w:eastAsia="de-DE"/>
        </w:rPr>
        <w:t xml:space="preserve">, </w:t>
      </w:r>
    </w:p>
    <w:p w14:paraId="38EF8F51"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www.bezreg-muenster.nrw.de</w:t>
      </w:r>
    </w:p>
    <w:p w14:paraId="5959F668"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Bezirksregierung Köln, Dezernat 34, Zeughausstraße 2-10, 50667 Köln, Tel.: 0211/147-0, </w:t>
      </w:r>
    </w:p>
    <w:p w14:paraId="6B4EE7C5"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hyperlink r:id="rId23" w:history="1">
        <w:r w:rsidRPr="00041BF9">
          <w:rPr>
            <w:rFonts w:ascii="Times New Roman" w:eastAsia="Times New Roman" w:hAnsi="Times New Roman" w:cs="Times New Roman"/>
            <w:sz w:val="19"/>
            <w:szCs w:val="19"/>
            <w:u w:val="single"/>
            <w:lang w:eastAsia="de-DE"/>
          </w:rPr>
          <w:t>poststelle@bezreg-koeln.nrw.de</w:t>
        </w:r>
      </w:hyperlink>
      <w:r w:rsidRPr="00041BF9">
        <w:rPr>
          <w:rFonts w:ascii="Times New Roman" w:eastAsia="Times New Roman" w:hAnsi="Times New Roman" w:cs="Times New Roman"/>
          <w:sz w:val="19"/>
          <w:szCs w:val="19"/>
          <w:lang w:eastAsia="de-DE"/>
        </w:rPr>
        <w:t xml:space="preserve">, </w:t>
      </w:r>
    </w:p>
    <w:p w14:paraId="4D1E514C"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www.bezreg-koeln.nrw.de</w:t>
      </w:r>
    </w:p>
    <w:p w14:paraId="1F21BDA2"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6C74AE57" w14:textId="77777777" w:rsidR="00041BF9" w:rsidRPr="00041BF9" w:rsidRDefault="00041BF9" w:rsidP="00041BF9">
      <w:pPr>
        <w:spacing w:after="0" w:line="240" w:lineRule="auto"/>
        <w:rPr>
          <w:rFonts w:ascii="Times New Roman" w:eastAsia="Times New Roman" w:hAnsi="Times New Roman" w:cs="Times New Roman"/>
          <w:b/>
          <w:sz w:val="19"/>
          <w:szCs w:val="19"/>
          <w:lang w:eastAsia="de-DE"/>
        </w:rPr>
      </w:pPr>
      <w:r w:rsidRPr="00041BF9">
        <w:rPr>
          <w:rFonts w:ascii="Times New Roman" w:eastAsia="Times New Roman" w:hAnsi="Times New Roman" w:cs="Times New Roman"/>
          <w:b/>
          <w:sz w:val="19"/>
          <w:szCs w:val="19"/>
          <w:lang w:eastAsia="de-DE"/>
        </w:rPr>
        <w:t>In Rheinland-Pfalz</w:t>
      </w:r>
    </w:p>
    <w:p w14:paraId="53512C2D"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Ministerium für Wirtschaft, Verkehr, Landwirtschaft und Weinbau, Stiftsstraße 9, 55116 Mainz, Tel.: 06131/16-0, www.mwvlw.rlp.de</w:t>
      </w:r>
    </w:p>
    <w:p w14:paraId="6C189BD4"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071EF9EC" w14:textId="77777777" w:rsidR="00041BF9" w:rsidRPr="00041BF9" w:rsidRDefault="00041BF9" w:rsidP="00041BF9">
      <w:pPr>
        <w:spacing w:after="0" w:line="240" w:lineRule="auto"/>
        <w:rPr>
          <w:rFonts w:ascii="Times New Roman" w:eastAsia="Times New Roman" w:hAnsi="Times New Roman" w:cs="Times New Roman"/>
          <w:b/>
          <w:sz w:val="19"/>
          <w:szCs w:val="19"/>
          <w:lang w:eastAsia="de-DE"/>
        </w:rPr>
      </w:pPr>
      <w:r w:rsidRPr="00041BF9">
        <w:rPr>
          <w:rFonts w:ascii="Times New Roman" w:eastAsia="Times New Roman" w:hAnsi="Times New Roman" w:cs="Times New Roman"/>
          <w:b/>
          <w:sz w:val="19"/>
          <w:szCs w:val="19"/>
          <w:lang w:eastAsia="de-DE"/>
        </w:rPr>
        <w:t>Im Saarland</w:t>
      </w:r>
    </w:p>
    <w:p w14:paraId="4A668769"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Ministerium für Wirtschaft, Innovation, Digitales und Energie, Franz-Josef-Röder-Straße 17, 66119 Saarbrücken, Tel.: 0681/501-00, </w:t>
      </w:r>
    </w:p>
    <w:p w14:paraId="5A659538"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www.saarland.de/mwide/DE/home/home_node.html</w:t>
      </w:r>
    </w:p>
    <w:p w14:paraId="061A6987"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3E4F0DE6" w14:textId="77777777" w:rsidR="00041BF9" w:rsidRPr="00041BF9" w:rsidRDefault="00041BF9" w:rsidP="00041BF9">
      <w:pPr>
        <w:spacing w:after="0" w:line="240" w:lineRule="auto"/>
        <w:rPr>
          <w:rFonts w:ascii="Times New Roman" w:eastAsia="Times New Roman" w:hAnsi="Times New Roman" w:cs="Times New Roman"/>
          <w:b/>
          <w:sz w:val="19"/>
          <w:szCs w:val="19"/>
          <w:lang w:eastAsia="de-DE"/>
        </w:rPr>
      </w:pPr>
      <w:r w:rsidRPr="00041BF9">
        <w:rPr>
          <w:rFonts w:ascii="Times New Roman" w:eastAsia="Times New Roman" w:hAnsi="Times New Roman" w:cs="Times New Roman"/>
          <w:b/>
          <w:sz w:val="19"/>
          <w:szCs w:val="19"/>
          <w:lang w:eastAsia="de-DE"/>
        </w:rPr>
        <w:t>In Sachsen</w:t>
      </w:r>
    </w:p>
    <w:p w14:paraId="79D510AF"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Landesdirektion Sachsen, Abteilung Infrastruktur:</w:t>
      </w:r>
    </w:p>
    <w:p w14:paraId="7DEE0B7F"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Dienststelle Chemnitz, Altchemnitzer Straße 41, 09120 Chemnitz, Tel.: 0371/532-0, </w:t>
      </w:r>
      <w:hyperlink r:id="rId24" w:history="1">
        <w:r w:rsidRPr="00041BF9">
          <w:rPr>
            <w:rFonts w:ascii="Times New Roman" w:eastAsia="Times New Roman" w:hAnsi="Times New Roman" w:cs="Times New Roman"/>
            <w:sz w:val="19"/>
            <w:szCs w:val="19"/>
            <w:u w:val="single"/>
            <w:lang w:eastAsia="de-DE"/>
          </w:rPr>
          <w:t>post@lds.sachsen.de</w:t>
        </w:r>
      </w:hyperlink>
      <w:r w:rsidRPr="00041BF9">
        <w:rPr>
          <w:rFonts w:ascii="Times New Roman" w:eastAsia="Times New Roman" w:hAnsi="Times New Roman" w:cs="Times New Roman"/>
          <w:sz w:val="19"/>
          <w:szCs w:val="19"/>
          <w:lang w:eastAsia="de-DE"/>
        </w:rPr>
        <w:t>, www.lds.sachsen.de</w:t>
      </w:r>
    </w:p>
    <w:p w14:paraId="303C0624"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Dienststelle Leipzig, Braustraße 2, 04107 Leipzig, Tel.: 0341/977-0, </w:t>
      </w:r>
      <w:hyperlink r:id="rId25" w:history="1">
        <w:r w:rsidRPr="00041BF9">
          <w:rPr>
            <w:rFonts w:ascii="Times New Roman" w:eastAsia="Times New Roman" w:hAnsi="Times New Roman" w:cs="Times New Roman"/>
            <w:sz w:val="19"/>
            <w:szCs w:val="19"/>
            <w:u w:val="single"/>
            <w:lang w:eastAsia="de-DE"/>
          </w:rPr>
          <w:t>post@lds.sachsen.de</w:t>
        </w:r>
      </w:hyperlink>
      <w:r w:rsidRPr="00041BF9">
        <w:rPr>
          <w:rFonts w:ascii="Times New Roman" w:eastAsia="Times New Roman" w:hAnsi="Times New Roman" w:cs="Times New Roman"/>
          <w:sz w:val="19"/>
          <w:szCs w:val="19"/>
          <w:lang w:eastAsia="de-DE"/>
        </w:rPr>
        <w:t>, www.lds.sachsen.de</w:t>
      </w:r>
    </w:p>
    <w:p w14:paraId="09C4686D"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Dienststelle Dresden, Stauffenbergallee 2, 01099 Dresden, Tel.: 0351/825-0, </w:t>
      </w:r>
      <w:hyperlink r:id="rId26" w:history="1">
        <w:r w:rsidRPr="00041BF9">
          <w:rPr>
            <w:rFonts w:ascii="Times New Roman" w:eastAsia="Times New Roman" w:hAnsi="Times New Roman" w:cs="Times New Roman"/>
            <w:sz w:val="19"/>
            <w:szCs w:val="19"/>
            <w:u w:val="single"/>
            <w:lang w:eastAsia="de-DE"/>
          </w:rPr>
          <w:t>post@lds.sachsen.de</w:t>
        </w:r>
      </w:hyperlink>
      <w:r w:rsidRPr="00041BF9">
        <w:rPr>
          <w:rFonts w:ascii="Times New Roman" w:eastAsia="Times New Roman" w:hAnsi="Times New Roman" w:cs="Times New Roman"/>
          <w:sz w:val="19"/>
          <w:szCs w:val="19"/>
          <w:lang w:eastAsia="de-DE"/>
        </w:rPr>
        <w:t xml:space="preserve">, </w:t>
      </w:r>
    </w:p>
    <w:p w14:paraId="4EE6CCCD"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www.lds.sachsen.de</w:t>
      </w:r>
    </w:p>
    <w:p w14:paraId="074BBEF3"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7FE92805" w14:textId="77777777" w:rsidR="00041BF9" w:rsidRPr="00041BF9" w:rsidRDefault="00041BF9" w:rsidP="00041BF9">
      <w:pPr>
        <w:spacing w:after="0" w:line="240" w:lineRule="auto"/>
        <w:rPr>
          <w:rFonts w:ascii="Times New Roman" w:eastAsia="Times New Roman" w:hAnsi="Times New Roman" w:cs="Times New Roman"/>
          <w:b/>
          <w:sz w:val="19"/>
          <w:szCs w:val="19"/>
          <w:lang w:eastAsia="de-DE"/>
        </w:rPr>
      </w:pPr>
      <w:r w:rsidRPr="00041BF9">
        <w:rPr>
          <w:rFonts w:ascii="Times New Roman" w:eastAsia="Times New Roman" w:hAnsi="Times New Roman" w:cs="Times New Roman"/>
          <w:b/>
          <w:sz w:val="19"/>
          <w:szCs w:val="19"/>
          <w:lang w:eastAsia="de-DE"/>
        </w:rPr>
        <w:t>In Sachsen-Anhalt</w:t>
      </w:r>
    </w:p>
    <w:p w14:paraId="2EB14D6A"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Investitionsbank Sachsen-Anhalt, Domplatz 12, 39104 Magdeburg, Tel.: 0800/5600757, </w:t>
      </w:r>
    </w:p>
    <w:p w14:paraId="62F3B040"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www.ib-sachsen-anhalt.de</w:t>
      </w:r>
    </w:p>
    <w:p w14:paraId="39BD71CC"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33C38430" w14:textId="77777777" w:rsidR="00041BF9" w:rsidRPr="00041BF9" w:rsidRDefault="00041BF9" w:rsidP="00041BF9">
      <w:pPr>
        <w:spacing w:after="0" w:line="240" w:lineRule="auto"/>
        <w:rPr>
          <w:rFonts w:ascii="Times New Roman" w:eastAsia="Times New Roman" w:hAnsi="Times New Roman" w:cs="Times New Roman"/>
          <w:b/>
          <w:sz w:val="19"/>
          <w:szCs w:val="19"/>
          <w:lang w:eastAsia="de-DE"/>
        </w:rPr>
      </w:pPr>
      <w:r w:rsidRPr="00041BF9">
        <w:rPr>
          <w:rFonts w:ascii="Times New Roman" w:eastAsia="Times New Roman" w:hAnsi="Times New Roman" w:cs="Times New Roman"/>
          <w:b/>
          <w:sz w:val="19"/>
          <w:szCs w:val="19"/>
          <w:lang w:eastAsia="de-DE"/>
        </w:rPr>
        <w:t>In Schleswig-Holstein</w:t>
      </w:r>
    </w:p>
    <w:p w14:paraId="6EB3008C"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Investitionsbank Schleswig-Holstein, Zur Helling 5 - 6, 24143 Kiel, Tel.: 0431/9905-0, </w:t>
      </w:r>
      <w:hyperlink r:id="rId27" w:history="1">
        <w:r w:rsidRPr="00041BF9">
          <w:rPr>
            <w:rFonts w:ascii="Times New Roman" w:eastAsia="Times New Roman" w:hAnsi="Times New Roman" w:cs="Times New Roman"/>
            <w:sz w:val="19"/>
            <w:szCs w:val="19"/>
            <w:u w:val="single"/>
            <w:lang w:eastAsia="de-DE"/>
          </w:rPr>
          <w:t>info@ib-sh.de</w:t>
        </w:r>
      </w:hyperlink>
      <w:r w:rsidRPr="00041BF9">
        <w:rPr>
          <w:rFonts w:ascii="Times New Roman" w:eastAsia="Times New Roman" w:hAnsi="Times New Roman" w:cs="Times New Roman"/>
          <w:sz w:val="19"/>
          <w:szCs w:val="19"/>
          <w:lang w:eastAsia="de-DE"/>
        </w:rPr>
        <w:t xml:space="preserve">, </w:t>
      </w:r>
    </w:p>
    <w:p w14:paraId="6428F644"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www.ib-sh.de</w:t>
      </w:r>
    </w:p>
    <w:p w14:paraId="127C6ED7"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p>
    <w:p w14:paraId="4AB4E34E"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b/>
          <w:sz w:val="19"/>
          <w:szCs w:val="19"/>
          <w:lang w:eastAsia="de-DE"/>
        </w:rPr>
        <w:t>In Thüringen</w:t>
      </w:r>
      <w:r w:rsidRPr="00041BF9">
        <w:rPr>
          <w:rFonts w:ascii="Times New Roman" w:eastAsia="Times New Roman" w:hAnsi="Times New Roman" w:cs="Times New Roman"/>
          <w:b/>
          <w:sz w:val="19"/>
          <w:szCs w:val="19"/>
          <w:lang w:eastAsia="de-DE"/>
        </w:rPr>
        <w:br/>
      </w:r>
      <w:r w:rsidRPr="00041BF9">
        <w:rPr>
          <w:rFonts w:ascii="Times New Roman" w:eastAsia="Times New Roman" w:hAnsi="Times New Roman" w:cs="Times New Roman"/>
          <w:sz w:val="19"/>
          <w:szCs w:val="19"/>
          <w:lang w:eastAsia="de-DE"/>
        </w:rPr>
        <w:t>Für Vorhaben im Bereich der touristischen Infrastruktur, Kooperationsnetzwerke und Innovationscluster:</w:t>
      </w:r>
      <w:r w:rsidRPr="00041BF9">
        <w:rPr>
          <w:rFonts w:ascii="Times New Roman" w:eastAsia="Times New Roman" w:hAnsi="Times New Roman" w:cs="Times New Roman"/>
          <w:sz w:val="19"/>
          <w:szCs w:val="19"/>
          <w:lang w:eastAsia="de-DE"/>
        </w:rPr>
        <w:br/>
        <w:t xml:space="preserve">Thüringer Aufbaubank (TAB) Gorkistraße 9, 99084 Erfurt, Tel.: 0361/7447-0, </w:t>
      </w:r>
      <w:hyperlink r:id="rId28" w:history="1">
        <w:r w:rsidRPr="00041BF9">
          <w:rPr>
            <w:rFonts w:ascii="Times New Roman" w:eastAsia="Times New Roman" w:hAnsi="Times New Roman" w:cs="Times New Roman"/>
            <w:sz w:val="19"/>
            <w:szCs w:val="19"/>
            <w:u w:val="single"/>
            <w:lang w:eastAsia="de-DE"/>
          </w:rPr>
          <w:t>info@aufbaubank.de</w:t>
        </w:r>
      </w:hyperlink>
      <w:r w:rsidRPr="00041BF9">
        <w:rPr>
          <w:rFonts w:ascii="Times New Roman" w:eastAsia="Times New Roman" w:hAnsi="Times New Roman" w:cs="Times New Roman"/>
          <w:sz w:val="19"/>
          <w:szCs w:val="19"/>
          <w:lang w:eastAsia="de-DE"/>
        </w:rPr>
        <w:t xml:space="preserve">, </w:t>
      </w:r>
    </w:p>
    <w:p w14:paraId="1880FFD4"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www.aufbaubank.de</w:t>
      </w:r>
      <w:r w:rsidRPr="00041BF9">
        <w:rPr>
          <w:rFonts w:ascii="Times New Roman" w:eastAsia="Times New Roman" w:hAnsi="Times New Roman" w:cs="Times New Roman"/>
          <w:sz w:val="19"/>
          <w:szCs w:val="19"/>
          <w:lang w:eastAsia="de-DE"/>
        </w:rPr>
        <w:br/>
        <w:t xml:space="preserve">Für sonstige Vorhaben: </w:t>
      </w:r>
      <w:r w:rsidRPr="00041BF9">
        <w:rPr>
          <w:rFonts w:ascii="Times New Roman" w:eastAsia="Times New Roman" w:hAnsi="Times New Roman" w:cs="Times New Roman"/>
          <w:sz w:val="19"/>
          <w:szCs w:val="19"/>
          <w:lang w:eastAsia="de-DE"/>
        </w:rPr>
        <w:br/>
        <w:t>Thüringer Landesverwaltungsamt (</w:t>
      </w:r>
      <w:proofErr w:type="spellStart"/>
      <w:r w:rsidRPr="00041BF9">
        <w:rPr>
          <w:rFonts w:ascii="Times New Roman" w:eastAsia="Times New Roman" w:hAnsi="Times New Roman" w:cs="Times New Roman"/>
          <w:sz w:val="19"/>
          <w:szCs w:val="19"/>
          <w:lang w:eastAsia="de-DE"/>
        </w:rPr>
        <w:t>TLVwA</w:t>
      </w:r>
      <w:proofErr w:type="spellEnd"/>
      <w:r w:rsidRPr="00041BF9">
        <w:rPr>
          <w:rFonts w:ascii="Times New Roman" w:eastAsia="Times New Roman" w:hAnsi="Times New Roman" w:cs="Times New Roman"/>
          <w:sz w:val="19"/>
          <w:szCs w:val="19"/>
          <w:lang w:eastAsia="de-DE"/>
        </w:rPr>
        <w:t xml:space="preserve">), Referat 427 Infrastrukturförderung, Jorge-Semprún-Platz 4, 99423 Weimar, Tel.:0361/57-100, </w:t>
      </w:r>
    </w:p>
    <w:p w14:paraId="27E32F59"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hyperlink r:id="rId29" w:history="1">
        <w:r w:rsidRPr="00041BF9">
          <w:rPr>
            <w:rFonts w:ascii="Times New Roman" w:eastAsia="Times New Roman" w:hAnsi="Times New Roman" w:cs="Times New Roman"/>
            <w:sz w:val="19"/>
            <w:szCs w:val="19"/>
            <w:u w:val="single"/>
            <w:lang w:eastAsia="de-DE"/>
          </w:rPr>
          <w:t>poststelle@tlvwa.thueringen.de</w:t>
        </w:r>
      </w:hyperlink>
      <w:r w:rsidRPr="00041BF9">
        <w:rPr>
          <w:rFonts w:ascii="Times New Roman" w:eastAsia="Times New Roman" w:hAnsi="Times New Roman" w:cs="Times New Roman"/>
          <w:sz w:val="19"/>
          <w:szCs w:val="19"/>
          <w:lang w:eastAsia="de-DE"/>
        </w:rPr>
        <w:t xml:space="preserve">, </w:t>
      </w:r>
    </w:p>
    <w:p w14:paraId="519C402C" w14:textId="77777777" w:rsidR="00041BF9" w:rsidRPr="00041BF9" w:rsidRDefault="00041BF9" w:rsidP="00041BF9">
      <w:pPr>
        <w:spacing w:after="0" w:line="240" w:lineRule="auto"/>
        <w:rPr>
          <w:rFonts w:ascii="Times New Roman" w:eastAsia="Times New Roman" w:hAnsi="Times New Roman" w:cs="Times New Roman"/>
          <w:sz w:val="19"/>
          <w:szCs w:val="19"/>
          <w:lang w:eastAsia="de-DE"/>
        </w:rPr>
      </w:pPr>
      <w:r w:rsidRPr="00041BF9">
        <w:rPr>
          <w:rFonts w:ascii="Times New Roman" w:eastAsia="Times New Roman" w:hAnsi="Times New Roman" w:cs="Times New Roman"/>
          <w:sz w:val="19"/>
          <w:szCs w:val="19"/>
          <w:lang w:eastAsia="de-DE"/>
        </w:rPr>
        <w:t xml:space="preserve">www.thueringen.de/th3/tlvwa/index.aspx </w:t>
      </w:r>
    </w:p>
    <w:p w14:paraId="05F03ACC" w14:textId="77777777" w:rsidR="00041BF9" w:rsidRPr="00041BF9" w:rsidRDefault="00041BF9" w:rsidP="00041BF9">
      <w:pPr>
        <w:spacing w:after="0" w:line="240" w:lineRule="auto"/>
        <w:rPr>
          <w:rFonts w:ascii="Times New Roman" w:eastAsia="Times New Roman" w:hAnsi="Times New Roman" w:cs="Times New Roman"/>
          <w:color w:val="000000"/>
          <w:sz w:val="20"/>
          <w:szCs w:val="20"/>
          <w:lang w:eastAsia="de-DE"/>
        </w:rPr>
        <w:sectPr w:rsidR="00041BF9" w:rsidRPr="00041BF9" w:rsidSect="00041BF9">
          <w:headerReference w:type="even" r:id="rId30"/>
          <w:footerReference w:type="default" r:id="rId31"/>
          <w:headerReference w:type="first" r:id="rId32"/>
          <w:footerReference w:type="first" r:id="rId33"/>
          <w:footnotePr>
            <w:numRestart w:val="eachSect"/>
          </w:footnotePr>
          <w:endnotePr>
            <w:numFmt w:val="decimal"/>
          </w:endnotePr>
          <w:type w:val="continuous"/>
          <w:pgSz w:w="11907" w:h="16840" w:code="9"/>
          <w:pgMar w:top="1134" w:right="1304" w:bottom="1134" w:left="1304" w:header="964" w:footer="794" w:gutter="0"/>
          <w:cols w:num="2" w:sep="1" w:space="284"/>
          <w:docGrid w:linePitch="326"/>
        </w:sectPr>
      </w:pPr>
      <w:bookmarkStart w:id="2" w:name="_Ref339953677"/>
      <w:bookmarkStart w:id="3" w:name="_Ref393212798"/>
    </w:p>
    <w:bookmarkEnd w:id="2"/>
    <w:bookmarkEnd w:id="3"/>
    <w:p w14:paraId="2FE3B02C" w14:textId="03F50387" w:rsidR="00DC1E01" w:rsidRDefault="00DC1E01" w:rsidP="00041BF9"/>
    <w:sectPr w:rsidR="00DC1E0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7E754" w14:textId="77777777" w:rsidR="00041BF9" w:rsidRDefault="00041BF9" w:rsidP="00041BF9">
      <w:pPr>
        <w:spacing w:after="0" w:line="240" w:lineRule="auto"/>
      </w:pPr>
      <w:r>
        <w:separator/>
      </w:r>
    </w:p>
  </w:endnote>
  <w:endnote w:type="continuationSeparator" w:id="0">
    <w:p w14:paraId="3399E2F9" w14:textId="77777777" w:rsidR="00041BF9" w:rsidRDefault="00041BF9" w:rsidP="0004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F833" w14:textId="77777777" w:rsidR="00041BF9" w:rsidRPr="00DB6BDD" w:rsidRDefault="00041BF9" w:rsidP="00DF05A7">
    <w:pPr>
      <w:pStyle w:val="Fuzeile"/>
    </w:pPr>
  </w:p>
  <w:p w14:paraId="6A00AC2B" w14:textId="77777777" w:rsidR="00041BF9" w:rsidRDefault="00041B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EE8A" w14:textId="77777777" w:rsidR="00041BF9" w:rsidRDefault="00041BF9">
    <w:pPr>
      <w:pStyle w:val="Fuzeile"/>
      <w:tabs>
        <w:tab w:val="clear" w:pos="4536"/>
        <w:tab w:val="clear" w:pos="9072"/>
        <w:tab w:val="right" w:pos="9498"/>
      </w:tabs>
    </w:pPr>
  </w:p>
  <w:p w14:paraId="00470A30" w14:textId="77777777" w:rsidR="00041BF9" w:rsidRDefault="00041B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3EAC" w14:textId="77777777" w:rsidR="00041BF9" w:rsidRDefault="00041BF9" w:rsidP="00041BF9">
      <w:pPr>
        <w:spacing w:after="0" w:line="240" w:lineRule="auto"/>
      </w:pPr>
      <w:r>
        <w:separator/>
      </w:r>
    </w:p>
  </w:footnote>
  <w:footnote w:type="continuationSeparator" w:id="0">
    <w:p w14:paraId="6FEE2090" w14:textId="77777777" w:rsidR="00041BF9" w:rsidRDefault="00041BF9" w:rsidP="00041BF9">
      <w:pPr>
        <w:spacing w:after="0" w:line="240" w:lineRule="auto"/>
      </w:pPr>
      <w:r>
        <w:continuationSeparator/>
      </w:r>
    </w:p>
  </w:footnote>
  <w:footnote w:id="1">
    <w:p w14:paraId="3854C76A" w14:textId="77777777" w:rsidR="00041BF9" w:rsidRPr="00D6796B" w:rsidRDefault="00041BF9" w:rsidP="00041BF9">
      <w:pPr>
        <w:pStyle w:val="Funotentext"/>
        <w:ind w:left="426" w:hanging="426"/>
        <w:rPr>
          <w:sz w:val="18"/>
          <w:szCs w:val="18"/>
        </w:rPr>
      </w:pPr>
      <w:r w:rsidRPr="00AD107D">
        <w:rPr>
          <w:rStyle w:val="Funotenzeichen"/>
          <w:sz w:val="18"/>
          <w:szCs w:val="18"/>
        </w:rPr>
        <w:footnoteRef/>
      </w:r>
      <w:r>
        <w:t xml:space="preserve"> </w:t>
      </w:r>
      <w:r>
        <w:tab/>
      </w:r>
      <w:r w:rsidRPr="00D6796B">
        <w:rPr>
          <w:sz w:val="18"/>
          <w:szCs w:val="18"/>
        </w:rPr>
        <w:t>Gemeinden und Gemeindeverbände werden als Träger von Infrastrukturmaßnahmen vorzugsweise gefördert.</w:t>
      </w:r>
    </w:p>
  </w:footnote>
  <w:footnote w:id="2">
    <w:p w14:paraId="277309D2" w14:textId="77777777" w:rsidR="00041BF9" w:rsidRPr="00D6796B" w:rsidRDefault="00041BF9" w:rsidP="00041BF9">
      <w:pPr>
        <w:pStyle w:val="Funotentext"/>
        <w:ind w:left="426" w:hanging="426"/>
        <w:rPr>
          <w:sz w:val="18"/>
          <w:szCs w:val="18"/>
        </w:rPr>
      </w:pPr>
      <w:r w:rsidRPr="00AD107D">
        <w:rPr>
          <w:rStyle w:val="Funotenzeichen"/>
          <w:sz w:val="18"/>
          <w:szCs w:val="18"/>
        </w:rPr>
        <w:footnoteRef/>
      </w:r>
      <w:r>
        <w:t xml:space="preserve"> </w:t>
      </w:r>
      <w:r>
        <w:tab/>
      </w:r>
      <w:r w:rsidRPr="00D6796B">
        <w:rPr>
          <w:sz w:val="18"/>
          <w:szCs w:val="18"/>
        </w:rPr>
        <w:t>Es müssen die Voraussetzungen der §§ 51 bis 68 der Abgabenordnung vorliegen.</w:t>
      </w:r>
    </w:p>
  </w:footnote>
  <w:footnote w:id="3">
    <w:p w14:paraId="034C8EBD" w14:textId="77777777" w:rsidR="00041BF9" w:rsidRPr="00AD107D" w:rsidRDefault="00041BF9" w:rsidP="00041BF9">
      <w:pPr>
        <w:pStyle w:val="Funotentext"/>
        <w:ind w:left="426" w:hanging="426"/>
        <w:rPr>
          <w:color w:val="000000"/>
          <w:sz w:val="18"/>
          <w:szCs w:val="18"/>
        </w:rPr>
      </w:pPr>
      <w:r w:rsidRPr="00AD107D">
        <w:rPr>
          <w:rStyle w:val="Funotenzeichen"/>
          <w:color w:val="000000"/>
          <w:sz w:val="18"/>
          <w:szCs w:val="18"/>
        </w:rPr>
        <w:footnoteRef/>
      </w:r>
      <w:r w:rsidRPr="00AD107D">
        <w:rPr>
          <w:color w:val="000000"/>
          <w:sz w:val="18"/>
          <w:szCs w:val="18"/>
        </w:rPr>
        <w:tab/>
        <w:t>Soweit für die Entwicklung der gewerblichen Wirtschaft erforderlich.</w:t>
      </w:r>
    </w:p>
  </w:footnote>
  <w:footnote w:id="4">
    <w:p w14:paraId="2B0CAD25" w14:textId="77777777" w:rsidR="00041BF9" w:rsidRPr="00AD107D" w:rsidRDefault="00041BF9" w:rsidP="00041BF9">
      <w:pPr>
        <w:pStyle w:val="Funotentext"/>
        <w:ind w:left="426" w:hanging="426"/>
        <w:rPr>
          <w:color w:val="000000"/>
          <w:sz w:val="18"/>
          <w:szCs w:val="18"/>
        </w:rPr>
      </w:pPr>
      <w:r w:rsidRPr="00AD107D">
        <w:rPr>
          <w:rStyle w:val="Funotenzeichen"/>
          <w:color w:val="000000"/>
          <w:sz w:val="18"/>
          <w:szCs w:val="18"/>
        </w:rPr>
        <w:footnoteRef/>
      </w:r>
      <w:r w:rsidRPr="00AD107D">
        <w:rPr>
          <w:color w:val="000000"/>
          <w:sz w:val="18"/>
          <w:szCs w:val="18"/>
        </w:rPr>
        <w:t xml:space="preserve"> </w:t>
      </w:r>
      <w:r w:rsidRPr="00AD107D">
        <w:rPr>
          <w:color w:val="000000"/>
          <w:sz w:val="18"/>
          <w:szCs w:val="18"/>
        </w:rPr>
        <w:tab/>
        <w:t>Zu der Erschließung von Industrie- und Gewerbegelände gehören auch Umweltschutzmaßnahmen, soweit sie in einem unmittelbaren sachlichen und räumlichen Zusammenhang mit der Erschließungsmaßnahme stehen und für deren Umsetzung erforderlich sind. Zur Wiederherrichtung gehör</w:t>
      </w:r>
      <w:r>
        <w:rPr>
          <w:color w:val="000000"/>
          <w:sz w:val="18"/>
          <w:szCs w:val="18"/>
        </w:rPr>
        <w:t>en</w:t>
      </w:r>
      <w:r w:rsidRPr="00AD107D">
        <w:rPr>
          <w:color w:val="000000"/>
          <w:sz w:val="18"/>
          <w:szCs w:val="18"/>
        </w:rPr>
        <w:t xml:space="preserve"> auch </w:t>
      </w:r>
      <w:r>
        <w:rPr>
          <w:color w:val="000000"/>
          <w:sz w:val="18"/>
          <w:szCs w:val="18"/>
        </w:rPr>
        <w:t>die Beseitigung von Altanlagen sowie</w:t>
      </w:r>
      <w:r w:rsidRPr="00AD107D">
        <w:rPr>
          <w:color w:val="000000"/>
          <w:sz w:val="18"/>
          <w:szCs w:val="18"/>
        </w:rPr>
        <w:t xml:space="preserve">, soweit sie für eine wirtschaftliche Nutzung erforderlich und wirtschaftlich vertretbar ist; Grunderwerb kann </w:t>
      </w:r>
      <w:r>
        <w:rPr>
          <w:color w:val="000000"/>
          <w:sz w:val="18"/>
          <w:szCs w:val="18"/>
        </w:rPr>
        <w:t xml:space="preserve">nur befristet bis zum 31. Dezember 2028 nach den Vorgaben der Nummer 5 Koordinierungsrahmen </w:t>
      </w:r>
      <w:r w:rsidRPr="00AD107D">
        <w:rPr>
          <w:color w:val="000000"/>
          <w:sz w:val="18"/>
          <w:szCs w:val="18"/>
        </w:rPr>
        <w:t>gefördert werden.</w:t>
      </w:r>
    </w:p>
  </w:footnote>
  <w:footnote w:id="5">
    <w:p w14:paraId="205B3F09" w14:textId="77777777" w:rsidR="00041BF9" w:rsidRPr="00AD107D" w:rsidRDefault="00041BF9" w:rsidP="00041BF9">
      <w:pPr>
        <w:pStyle w:val="Funotentext"/>
        <w:ind w:left="426" w:hanging="426"/>
        <w:rPr>
          <w:color w:val="000000"/>
          <w:sz w:val="18"/>
          <w:szCs w:val="18"/>
        </w:rPr>
      </w:pPr>
      <w:r w:rsidRPr="00AD107D">
        <w:rPr>
          <w:rStyle w:val="Funotenzeichen"/>
          <w:color w:val="000000"/>
          <w:sz w:val="18"/>
          <w:szCs w:val="18"/>
        </w:rPr>
        <w:footnoteRef/>
      </w:r>
      <w:r w:rsidRPr="00AD107D">
        <w:rPr>
          <w:color w:val="000000"/>
          <w:sz w:val="18"/>
          <w:szCs w:val="18"/>
        </w:rPr>
        <w:t xml:space="preserve"> </w:t>
      </w:r>
      <w:r w:rsidRPr="00AD107D">
        <w:rPr>
          <w:color w:val="000000"/>
          <w:sz w:val="18"/>
          <w:szCs w:val="18"/>
        </w:rPr>
        <w:tab/>
        <w:t>Angaben zu den Betrieben, die angesiedelt werden sollen, sind unter Ziffer 8 zu erläutern.</w:t>
      </w:r>
    </w:p>
  </w:footnote>
  <w:footnote w:id="6">
    <w:p w14:paraId="678DF789" w14:textId="77777777" w:rsidR="00041BF9" w:rsidRPr="00AD107D" w:rsidRDefault="00041BF9" w:rsidP="00041BF9">
      <w:pPr>
        <w:pStyle w:val="Funotentext"/>
        <w:ind w:left="426" w:hanging="426"/>
        <w:rPr>
          <w:sz w:val="18"/>
          <w:szCs w:val="18"/>
        </w:rPr>
      </w:pPr>
      <w:r w:rsidRPr="00AD107D">
        <w:rPr>
          <w:rStyle w:val="Funotenzeichen"/>
          <w:sz w:val="18"/>
          <w:szCs w:val="18"/>
        </w:rPr>
        <w:footnoteRef/>
      </w:r>
      <w:r w:rsidRPr="00AD107D">
        <w:rPr>
          <w:sz w:val="18"/>
          <w:szCs w:val="18"/>
        </w:rPr>
        <w:tab/>
      </w:r>
      <w:r w:rsidRPr="00AD107D">
        <w:rPr>
          <w:color w:val="000000"/>
          <w:sz w:val="18"/>
          <w:szCs w:val="18"/>
        </w:rPr>
        <w:t>Der Fördertatbestand kommt nur zur Anwendung, soweit das Bildungsangebot vom staatlichen Ausbildungsauftrag erfasst wird und wenn gewerbliche Anbieter die in Rede stehende Investition nicht vornehmen würden.</w:t>
      </w:r>
    </w:p>
  </w:footnote>
  <w:footnote w:id="7">
    <w:p w14:paraId="4C5E369C" w14:textId="77777777" w:rsidR="00041BF9" w:rsidRPr="00D6796B" w:rsidRDefault="00041BF9" w:rsidP="00041BF9">
      <w:pPr>
        <w:pStyle w:val="Funotentext"/>
        <w:ind w:left="425" w:hanging="425"/>
        <w:rPr>
          <w:color w:val="000000"/>
          <w:sz w:val="18"/>
          <w:szCs w:val="18"/>
        </w:rPr>
      </w:pPr>
      <w:r w:rsidRPr="00AD107D">
        <w:rPr>
          <w:rStyle w:val="Funotenzeichen"/>
          <w:color w:val="000000"/>
          <w:sz w:val="18"/>
          <w:szCs w:val="18"/>
        </w:rPr>
        <w:footnoteRef/>
      </w:r>
      <w:r w:rsidRPr="00AD107D">
        <w:rPr>
          <w:color w:val="000000"/>
          <w:sz w:val="18"/>
          <w:szCs w:val="18"/>
        </w:rPr>
        <w:t xml:space="preserve"> </w:t>
      </w:r>
      <w:r>
        <w:rPr>
          <w:color w:val="000000"/>
        </w:rPr>
        <w:tab/>
      </w:r>
      <w:r w:rsidRPr="00D6796B">
        <w:rPr>
          <w:color w:val="000000"/>
          <w:sz w:val="18"/>
          <w:szCs w:val="18"/>
        </w:rPr>
        <w:t xml:space="preserve">Anträge sind vor Beginn der Arbeiten für das Vorhaben zu stellen. </w:t>
      </w:r>
    </w:p>
    <w:p w14:paraId="5561D177" w14:textId="77777777" w:rsidR="00041BF9" w:rsidRPr="00D6796B" w:rsidRDefault="00041BF9" w:rsidP="00041BF9">
      <w:pPr>
        <w:ind w:left="425"/>
        <w:rPr>
          <w:sz w:val="18"/>
          <w:szCs w:val="18"/>
        </w:rPr>
      </w:pPr>
      <w:r w:rsidRPr="00D6796B">
        <w:rPr>
          <w:color w:val="000000"/>
          <w:sz w:val="18"/>
          <w:szCs w:val="18"/>
        </w:rPr>
        <w:t xml:space="preserve">Beginn der Arbeiten für das Vorhaben ist entweder </w:t>
      </w:r>
    </w:p>
    <w:p w14:paraId="24ADB76C" w14:textId="77777777" w:rsidR="00041BF9" w:rsidRPr="00D6796B" w:rsidRDefault="00041BF9" w:rsidP="00041BF9">
      <w:pPr>
        <w:pStyle w:val="Listenabsatz"/>
        <w:numPr>
          <w:ilvl w:val="0"/>
          <w:numId w:val="3"/>
        </w:numPr>
        <w:spacing w:after="0" w:line="240" w:lineRule="auto"/>
        <w:ind w:left="709" w:hanging="283"/>
        <w:jc w:val="both"/>
        <w:rPr>
          <w:color w:val="000000"/>
          <w:sz w:val="18"/>
          <w:szCs w:val="18"/>
        </w:rPr>
      </w:pPr>
      <w:r w:rsidRPr="00D6796B">
        <w:rPr>
          <w:color w:val="000000"/>
          <w:sz w:val="18"/>
          <w:szCs w:val="18"/>
        </w:rPr>
        <w:t>der Abschluss eines der Ausführung zuzurechnenden Lieferungs- oder Leistungsvertrag</w:t>
      </w:r>
      <w:r>
        <w:rPr>
          <w:color w:val="000000"/>
          <w:sz w:val="18"/>
          <w:szCs w:val="18"/>
        </w:rPr>
        <w:t>e</w:t>
      </w:r>
      <w:r w:rsidRPr="00D6796B">
        <w:rPr>
          <w:color w:val="000000"/>
          <w:sz w:val="18"/>
          <w:szCs w:val="18"/>
        </w:rPr>
        <w:t>s oder</w:t>
      </w:r>
    </w:p>
    <w:p w14:paraId="37626102" w14:textId="77777777" w:rsidR="00041BF9" w:rsidRPr="00D6796B" w:rsidRDefault="00041BF9" w:rsidP="00041BF9">
      <w:pPr>
        <w:pStyle w:val="Listenabsatz"/>
        <w:numPr>
          <w:ilvl w:val="0"/>
          <w:numId w:val="3"/>
        </w:numPr>
        <w:spacing w:before="120" w:after="120" w:line="240" w:lineRule="auto"/>
        <w:ind w:left="709" w:hanging="283"/>
        <w:jc w:val="both"/>
        <w:rPr>
          <w:color w:val="000000"/>
          <w:sz w:val="18"/>
          <w:szCs w:val="18"/>
        </w:rPr>
      </w:pPr>
      <w:r w:rsidRPr="00D6796B">
        <w:rPr>
          <w:color w:val="000000"/>
          <w:sz w:val="18"/>
          <w:szCs w:val="18"/>
        </w:rPr>
        <w:t xml:space="preserve">der Beginn der Bauarbeiten für das Vorhaben oder </w:t>
      </w:r>
    </w:p>
    <w:p w14:paraId="54305B19" w14:textId="77777777" w:rsidR="00041BF9" w:rsidRPr="00D6796B" w:rsidRDefault="00041BF9" w:rsidP="00041BF9">
      <w:pPr>
        <w:pStyle w:val="Listenabsatz"/>
        <w:numPr>
          <w:ilvl w:val="0"/>
          <w:numId w:val="3"/>
        </w:numPr>
        <w:spacing w:before="120" w:after="120" w:line="240" w:lineRule="auto"/>
        <w:ind w:left="709" w:hanging="283"/>
        <w:jc w:val="both"/>
        <w:rPr>
          <w:color w:val="000000"/>
          <w:sz w:val="18"/>
          <w:szCs w:val="18"/>
        </w:rPr>
      </w:pPr>
      <w:r w:rsidRPr="00D6796B">
        <w:rPr>
          <w:color w:val="000000"/>
          <w:sz w:val="18"/>
          <w:szCs w:val="18"/>
        </w:rPr>
        <w:t xml:space="preserve">die erste rechtsverbindliche Verpflichtung zur Bestellung von Ausrüstung oder </w:t>
      </w:r>
    </w:p>
    <w:p w14:paraId="5E23B1F6" w14:textId="77777777" w:rsidR="00041BF9" w:rsidRPr="00D6796B" w:rsidRDefault="00041BF9" w:rsidP="00041BF9">
      <w:pPr>
        <w:pStyle w:val="Listenabsatz"/>
        <w:numPr>
          <w:ilvl w:val="0"/>
          <w:numId w:val="3"/>
        </w:numPr>
        <w:spacing w:after="0" w:line="240" w:lineRule="auto"/>
        <w:ind w:left="709" w:hanging="283"/>
        <w:jc w:val="both"/>
        <w:rPr>
          <w:color w:val="000000"/>
          <w:sz w:val="18"/>
          <w:szCs w:val="18"/>
        </w:rPr>
      </w:pPr>
      <w:r w:rsidRPr="00D6796B">
        <w:rPr>
          <w:color w:val="000000"/>
          <w:sz w:val="18"/>
          <w:szCs w:val="18"/>
        </w:rPr>
        <w:t xml:space="preserve">eine andere Verpflichtung, die das Vorhaben unumkehrbar macht. </w:t>
      </w:r>
    </w:p>
    <w:p w14:paraId="1A6F0914" w14:textId="77777777" w:rsidR="00041BF9" w:rsidRPr="00D6796B" w:rsidRDefault="00041BF9" w:rsidP="00041BF9">
      <w:pPr>
        <w:pStyle w:val="Funotentext"/>
        <w:ind w:left="426"/>
        <w:rPr>
          <w:color w:val="000000"/>
          <w:sz w:val="18"/>
          <w:szCs w:val="18"/>
        </w:rPr>
      </w:pPr>
      <w:r w:rsidRPr="00D6796B">
        <w:rPr>
          <w:color w:val="000000"/>
          <w:sz w:val="18"/>
          <w:szCs w:val="18"/>
        </w:rPr>
        <w:t xml:space="preserve">Der früheste der vorgenannten Zeitpunkte ist maßgebend. </w:t>
      </w:r>
      <w:r w:rsidRPr="005F00AB">
        <w:rPr>
          <w:color w:val="000000"/>
          <w:sz w:val="18"/>
          <w:szCs w:val="18"/>
        </w:rPr>
        <w:t xml:space="preserve">Der Kauf von Grundstücken und Vorarbeiten wie die Einholung von Genehmigungen und die Erstellung vorläufiger Durchführbarkeitsstudien gelten nicht als Beginn der Arbeiten für das Vorhaben; </w:t>
      </w:r>
      <w:r w:rsidRPr="005F00AB">
        <w:rPr>
          <w:sz w:val="18"/>
          <w:szCs w:val="18"/>
        </w:rPr>
        <w:t>es sei denn, sie sind selbst Gegenstand der Förderung</w:t>
      </w:r>
      <w:r w:rsidRPr="005F00AB">
        <w:rPr>
          <w:color w:val="000000"/>
          <w:sz w:val="18"/>
          <w:szCs w:val="18"/>
        </w:rPr>
        <w:t xml:space="preserve">. Bei Baumaßnahmen gelten Planung und Bodenuntersuchung sowie sonstige vorbereitende Maßnahmen – einschließlich Planungs- und Beratungsleistungen nach Nummer </w:t>
      </w:r>
      <w:r w:rsidRPr="005F00AB">
        <w:rPr>
          <w:color w:val="000000"/>
          <w:sz w:val="18"/>
          <w:szCs w:val="18"/>
        </w:rPr>
        <w:fldChar w:fldCharType="begin"/>
      </w:r>
      <w:r w:rsidRPr="005F00AB">
        <w:rPr>
          <w:color w:val="000000"/>
          <w:sz w:val="18"/>
          <w:szCs w:val="18"/>
        </w:rPr>
        <w:instrText xml:space="preserve"> REF _Ref116983826 \n \h </w:instrText>
      </w:r>
      <w:r w:rsidRPr="00A73700">
        <w:rPr>
          <w:color w:val="000000"/>
          <w:sz w:val="18"/>
          <w:szCs w:val="18"/>
        </w:rPr>
        <w:instrText xml:space="preserve"> \* MERGEFORMAT </w:instrText>
      </w:r>
      <w:r w:rsidRPr="005F00AB">
        <w:rPr>
          <w:color w:val="000000"/>
          <w:sz w:val="18"/>
          <w:szCs w:val="18"/>
        </w:rPr>
      </w:r>
      <w:r w:rsidRPr="005F00AB">
        <w:rPr>
          <w:color w:val="000000"/>
          <w:sz w:val="18"/>
          <w:szCs w:val="18"/>
        </w:rPr>
        <w:fldChar w:fldCharType="separate"/>
      </w:r>
      <w:r>
        <w:rPr>
          <w:color w:val="000000"/>
          <w:sz w:val="18"/>
          <w:szCs w:val="18"/>
        </w:rPr>
        <w:t>3.3</w:t>
      </w:r>
      <w:r w:rsidRPr="005F00AB">
        <w:rPr>
          <w:color w:val="000000"/>
          <w:sz w:val="18"/>
          <w:szCs w:val="18"/>
        </w:rPr>
        <w:fldChar w:fldCharType="end"/>
      </w:r>
      <w:r w:rsidRPr="005F00AB">
        <w:rPr>
          <w:color w:val="000000"/>
          <w:sz w:val="18"/>
          <w:szCs w:val="18"/>
        </w:rPr>
        <w:t xml:space="preserve"> Koordinierungsrahmen – nicht als Beginn der Arbeiten.</w:t>
      </w:r>
      <w:r w:rsidRPr="00D6796B">
        <w:rPr>
          <w:color w:val="000000"/>
          <w:sz w:val="18"/>
          <w:szCs w:val="18"/>
        </w:rPr>
        <w:t xml:space="preserve"> </w:t>
      </w:r>
    </w:p>
  </w:footnote>
  <w:footnote w:id="8">
    <w:p w14:paraId="30BC0E85" w14:textId="77777777" w:rsidR="00041BF9" w:rsidRPr="00AD107D" w:rsidRDefault="00041BF9" w:rsidP="00041BF9">
      <w:pPr>
        <w:pStyle w:val="Funotentext"/>
        <w:ind w:left="426" w:hanging="426"/>
        <w:rPr>
          <w:color w:val="000000"/>
          <w:sz w:val="18"/>
          <w:szCs w:val="18"/>
        </w:rPr>
      </w:pPr>
      <w:r w:rsidRPr="00AD107D">
        <w:rPr>
          <w:rStyle w:val="Funotenzeichen"/>
          <w:color w:val="000000"/>
          <w:sz w:val="18"/>
          <w:szCs w:val="18"/>
        </w:rPr>
        <w:footnoteRef/>
      </w:r>
      <w:r w:rsidRPr="00AD107D">
        <w:rPr>
          <w:color w:val="000000"/>
          <w:sz w:val="18"/>
          <w:szCs w:val="18"/>
        </w:rPr>
        <w:tab/>
        <w:t>Kurzbezeichnung des Sonderprogramms.</w:t>
      </w:r>
    </w:p>
  </w:footnote>
  <w:footnote w:id="9">
    <w:p w14:paraId="3985DE62" w14:textId="77777777" w:rsidR="00041BF9" w:rsidRPr="00D6796B" w:rsidRDefault="00041BF9" w:rsidP="00041BF9">
      <w:pPr>
        <w:pStyle w:val="Funotentext"/>
        <w:ind w:left="426" w:hanging="426"/>
        <w:rPr>
          <w:color w:val="000000"/>
          <w:sz w:val="18"/>
          <w:szCs w:val="18"/>
        </w:rPr>
      </w:pPr>
      <w:r w:rsidRPr="00AD107D">
        <w:rPr>
          <w:rStyle w:val="Funotenzeichen"/>
          <w:color w:val="000000"/>
          <w:sz w:val="18"/>
          <w:szCs w:val="18"/>
        </w:rPr>
        <w:footnoteRef/>
      </w:r>
      <w:r w:rsidRPr="00AD107D">
        <w:rPr>
          <w:color w:val="000000"/>
          <w:sz w:val="18"/>
          <w:szCs w:val="18"/>
        </w:rPr>
        <w:t xml:space="preserve"> </w:t>
      </w:r>
      <w:r w:rsidRPr="00AD107D">
        <w:rPr>
          <w:color w:val="000000"/>
          <w:sz w:val="18"/>
          <w:szCs w:val="18"/>
        </w:rPr>
        <w:tab/>
        <w:t>Vgl. V</w:t>
      </w:r>
      <w:r>
        <w:rPr>
          <w:color w:val="000000"/>
          <w:sz w:val="18"/>
          <w:szCs w:val="18"/>
        </w:rPr>
        <w:t>erordnung</w:t>
      </w:r>
      <w:r w:rsidRPr="00AD107D">
        <w:rPr>
          <w:color w:val="000000"/>
          <w:sz w:val="18"/>
          <w:szCs w:val="18"/>
        </w:rPr>
        <w:t xml:space="preserve"> (EU) Nr. </w:t>
      </w:r>
      <w:r>
        <w:rPr>
          <w:color w:val="000000"/>
          <w:sz w:val="18"/>
          <w:szCs w:val="18"/>
        </w:rPr>
        <w:t>2831</w:t>
      </w:r>
      <w:r w:rsidRPr="00AD107D">
        <w:rPr>
          <w:color w:val="000000"/>
          <w:sz w:val="18"/>
          <w:szCs w:val="18"/>
        </w:rPr>
        <w:t>/20</w:t>
      </w:r>
      <w:r>
        <w:rPr>
          <w:color w:val="000000"/>
          <w:sz w:val="18"/>
          <w:szCs w:val="18"/>
        </w:rPr>
        <w:t>2</w:t>
      </w:r>
      <w:r w:rsidRPr="00AD107D">
        <w:rPr>
          <w:color w:val="000000"/>
          <w:sz w:val="18"/>
          <w:szCs w:val="18"/>
        </w:rPr>
        <w:t>3 der Kommission vom 1</w:t>
      </w:r>
      <w:r>
        <w:rPr>
          <w:color w:val="000000"/>
          <w:sz w:val="18"/>
          <w:szCs w:val="18"/>
        </w:rPr>
        <w:t>3</w:t>
      </w:r>
      <w:r w:rsidRPr="00AD107D">
        <w:rPr>
          <w:color w:val="000000"/>
          <w:sz w:val="18"/>
          <w:szCs w:val="18"/>
        </w:rPr>
        <w:t>. Dezember 20</w:t>
      </w:r>
      <w:r>
        <w:rPr>
          <w:color w:val="000000"/>
          <w:sz w:val="18"/>
          <w:szCs w:val="18"/>
        </w:rPr>
        <w:t>2</w:t>
      </w:r>
      <w:r w:rsidRPr="00AD107D">
        <w:rPr>
          <w:color w:val="000000"/>
          <w:sz w:val="18"/>
          <w:szCs w:val="18"/>
        </w:rPr>
        <w:t>3 über die Anwendung der Artikel 107 und 108 des</w:t>
      </w:r>
      <w:r w:rsidRPr="00D6796B">
        <w:rPr>
          <w:color w:val="000000"/>
          <w:sz w:val="18"/>
          <w:szCs w:val="18"/>
        </w:rPr>
        <w:t xml:space="preserve"> Vertrags über die Arbeitsweise der Europäischen Union auf De-minimis-Beihilfen (</w:t>
      </w:r>
      <w:proofErr w:type="spellStart"/>
      <w:r w:rsidRPr="00D6796B">
        <w:rPr>
          <w:color w:val="000000"/>
          <w:sz w:val="18"/>
          <w:szCs w:val="18"/>
        </w:rPr>
        <w:t>ABl.</w:t>
      </w:r>
      <w:proofErr w:type="spellEnd"/>
      <w:r w:rsidRPr="00D6796B">
        <w:rPr>
          <w:color w:val="000000"/>
          <w:sz w:val="18"/>
          <w:szCs w:val="18"/>
        </w:rPr>
        <w:t xml:space="preserve"> </w:t>
      </w:r>
      <w:r>
        <w:rPr>
          <w:color w:val="000000"/>
          <w:sz w:val="18"/>
          <w:szCs w:val="18"/>
        </w:rPr>
        <w:t xml:space="preserve">EU </w:t>
      </w:r>
      <w:r w:rsidRPr="00D6796B">
        <w:rPr>
          <w:color w:val="000000"/>
          <w:sz w:val="18"/>
          <w:szCs w:val="18"/>
        </w:rPr>
        <w:t xml:space="preserve">L </w:t>
      </w:r>
      <w:r>
        <w:rPr>
          <w:sz w:val="18"/>
          <w:szCs w:val="18"/>
        </w:rPr>
        <w:t>2023/2831</w:t>
      </w:r>
      <w:r w:rsidRPr="00D6796B">
        <w:rPr>
          <w:color w:val="000000"/>
          <w:sz w:val="18"/>
          <w:szCs w:val="18"/>
        </w:rPr>
        <w:t xml:space="preserve">vom </w:t>
      </w:r>
      <w:r>
        <w:rPr>
          <w:color w:val="000000"/>
          <w:sz w:val="18"/>
          <w:szCs w:val="18"/>
        </w:rPr>
        <w:t>15</w:t>
      </w:r>
      <w:r w:rsidRPr="00D6796B">
        <w:rPr>
          <w:color w:val="000000"/>
          <w:sz w:val="18"/>
          <w:szCs w:val="18"/>
        </w:rPr>
        <w:t>.12.20</w:t>
      </w:r>
      <w:r>
        <w:rPr>
          <w:color w:val="000000"/>
          <w:sz w:val="18"/>
          <w:szCs w:val="18"/>
        </w:rPr>
        <w:t>2</w:t>
      </w:r>
      <w:r w:rsidRPr="00D6796B">
        <w:rPr>
          <w:color w:val="000000"/>
          <w:sz w:val="18"/>
          <w:szCs w:val="18"/>
        </w:rPr>
        <w:t>3).</w:t>
      </w:r>
    </w:p>
  </w:footnote>
  <w:footnote w:id="10">
    <w:p w14:paraId="5FB115D0" w14:textId="77777777" w:rsidR="00041BF9" w:rsidRPr="00AD107D" w:rsidRDefault="00041BF9" w:rsidP="00041BF9">
      <w:pPr>
        <w:pStyle w:val="Funotentext"/>
        <w:ind w:left="426" w:hanging="426"/>
        <w:rPr>
          <w:sz w:val="18"/>
          <w:szCs w:val="18"/>
        </w:rPr>
      </w:pPr>
      <w:r w:rsidRPr="00AD107D">
        <w:rPr>
          <w:rStyle w:val="Funotenzeichen"/>
          <w:sz w:val="18"/>
          <w:szCs w:val="18"/>
        </w:rPr>
        <w:footnoteRef/>
      </w:r>
      <w:r w:rsidRPr="00AD107D">
        <w:rPr>
          <w:sz w:val="18"/>
          <w:szCs w:val="18"/>
        </w:rPr>
        <w:t xml:space="preserve"> </w:t>
      </w:r>
      <w:r w:rsidRPr="00AD107D">
        <w:rPr>
          <w:sz w:val="18"/>
          <w:szCs w:val="18"/>
        </w:rPr>
        <w:tab/>
      </w:r>
      <w:r w:rsidRPr="00AD107D">
        <w:rPr>
          <w:sz w:val="18"/>
          <w:szCs w:val="18"/>
          <w:lang w:eastAsia="en-US"/>
        </w:rPr>
        <w:t>NUTS-Klassifikation der Gebietseinheiten für die Statistik. Die Region ist in der Regel auf Ebene 2 anzugeben.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46298"/>
      <w:docPartObj>
        <w:docPartGallery w:val="Page Numbers (Top of Page)"/>
        <w:docPartUnique/>
      </w:docPartObj>
    </w:sdtPr>
    <w:sdtContent>
      <w:p w14:paraId="279EBFF4" w14:textId="77777777" w:rsidR="00041BF9" w:rsidRDefault="00041BF9">
        <w:pPr>
          <w:pStyle w:val="Kopfzeile"/>
          <w:jc w:val="center"/>
        </w:pPr>
        <w:r>
          <w:fldChar w:fldCharType="begin"/>
        </w:r>
        <w:r>
          <w:instrText>PAGE   \* MERGEFORMAT</w:instrText>
        </w:r>
        <w:r>
          <w:fldChar w:fldCharType="separate"/>
        </w:r>
        <w:r>
          <w:rPr>
            <w:noProof/>
          </w:rPr>
          <w:t>129</w:t>
        </w:r>
        <w:r>
          <w:fldChar w:fldCharType="end"/>
        </w:r>
      </w:p>
    </w:sdtContent>
  </w:sdt>
  <w:p w14:paraId="1036C2FE" w14:textId="77777777" w:rsidR="00041BF9" w:rsidRDefault="00041B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1685"/>
      <w:gridCol w:w="3764"/>
    </w:tblGrid>
    <w:tr w:rsidR="00041BF9" w:rsidRPr="00D56480" w14:paraId="49B69736" w14:textId="77777777" w:rsidTr="00DF05A7">
      <w:tc>
        <w:tcPr>
          <w:tcW w:w="3765" w:type="dxa"/>
          <w:vAlign w:val="center"/>
        </w:tcPr>
        <w:p w14:paraId="10FCA02D" w14:textId="77777777" w:rsidR="00041BF9" w:rsidRPr="00D56480" w:rsidRDefault="00041BF9" w:rsidP="00DF05A7">
          <w:pPr>
            <w:tabs>
              <w:tab w:val="center" w:pos="4307"/>
              <w:tab w:val="right" w:pos="8615"/>
            </w:tabs>
            <w:ind w:left="-98"/>
            <w:jc w:val="both"/>
            <w:rPr>
              <w:szCs w:val="24"/>
            </w:rPr>
          </w:pPr>
        </w:p>
      </w:tc>
      <w:tc>
        <w:tcPr>
          <w:tcW w:w="1685" w:type="dxa"/>
          <w:vAlign w:val="center"/>
        </w:tcPr>
        <w:p w14:paraId="46998D41" w14:textId="77777777" w:rsidR="00041BF9" w:rsidRPr="00D56480" w:rsidRDefault="00041BF9" w:rsidP="00DF05A7">
          <w:pPr>
            <w:tabs>
              <w:tab w:val="center" w:pos="4307"/>
              <w:tab w:val="right" w:pos="8615"/>
            </w:tabs>
            <w:jc w:val="center"/>
            <w:rPr>
              <w:sz w:val="21"/>
              <w:szCs w:val="21"/>
            </w:rPr>
          </w:pPr>
          <w:r w:rsidRPr="00D56480">
            <w:rPr>
              <w:sz w:val="21"/>
              <w:szCs w:val="21"/>
            </w:rPr>
            <w:fldChar w:fldCharType="begin"/>
          </w:r>
          <w:r w:rsidRPr="00D56480">
            <w:rPr>
              <w:sz w:val="21"/>
              <w:szCs w:val="21"/>
            </w:rPr>
            <w:instrText xml:space="preserve"> PAGE  \* MERGEFORMAT </w:instrText>
          </w:r>
          <w:r w:rsidRPr="00D56480">
            <w:rPr>
              <w:sz w:val="21"/>
              <w:szCs w:val="21"/>
            </w:rPr>
            <w:fldChar w:fldCharType="separate"/>
          </w:r>
          <w:r w:rsidRPr="00057CD7">
            <w:rPr>
              <w:noProof/>
              <w:szCs w:val="21"/>
            </w:rPr>
            <w:t>128</w:t>
          </w:r>
          <w:r w:rsidRPr="00D56480">
            <w:rPr>
              <w:sz w:val="21"/>
              <w:szCs w:val="21"/>
            </w:rPr>
            <w:fldChar w:fldCharType="end"/>
          </w:r>
        </w:p>
      </w:tc>
      <w:tc>
        <w:tcPr>
          <w:tcW w:w="3764" w:type="dxa"/>
          <w:vAlign w:val="center"/>
        </w:tcPr>
        <w:p w14:paraId="0BCCC537" w14:textId="77777777" w:rsidR="00041BF9" w:rsidRPr="00D56480" w:rsidRDefault="00041BF9" w:rsidP="00DF05A7">
          <w:pPr>
            <w:tabs>
              <w:tab w:val="center" w:pos="4307"/>
              <w:tab w:val="right" w:pos="8615"/>
            </w:tabs>
            <w:ind w:right="-98"/>
            <w:jc w:val="right"/>
            <w:rPr>
              <w:color w:val="FFFFFF" w:themeColor="background1"/>
              <w:sz w:val="21"/>
              <w:szCs w:val="21"/>
            </w:rPr>
          </w:pPr>
        </w:p>
      </w:tc>
    </w:tr>
  </w:tbl>
  <w:p w14:paraId="7CD3D059" w14:textId="77777777" w:rsidR="00041BF9" w:rsidRDefault="00041B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209A" w14:textId="77777777" w:rsidR="00041BF9" w:rsidRDefault="00041BF9">
    <w:pPr>
      <w:pStyle w:val="Kopfzeile"/>
    </w:pPr>
  </w:p>
  <w:p w14:paraId="516F9A39" w14:textId="77777777" w:rsidR="00041BF9" w:rsidRDefault="00041B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DE2"/>
    <w:multiLevelType w:val="hybridMultilevel"/>
    <w:tmpl w:val="88081A22"/>
    <w:lvl w:ilvl="0" w:tplc="64907716">
      <w:start w:val="1"/>
      <w:numFmt w:val="lowerLetter"/>
      <w:lvlText w:val="%1)"/>
      <w:lvlJc w:val="left"/>
      <w:pPr>
        <w:ind w:left="2062" w:hanging="360"/>
      </w:pPr>
      <w:rPr>
        <w:rFonts w:hint="default"/>
      </w:rPr>
    </w:lvl>
    <w:lvl w:ilvl="1" w:tplc="04070019" w:tentative="1">
      <w:start w:val="1"/>
      <w:numFmt w:val="lowerLetter"/>
      <w:lvlText w:val="%2."/>
      <w:lvlJc w:val="left"/>
      <w:pPr>
        <w:ind w:left="2782" w:hanging="360"/>
      </w:pPr>
    </w:lvl>
    <w:lvl w:ilvl="2" w:tplc="0407001B" w:tentative="1">
      <w:start w:val="1"/>
      <w:numFmt w:val="lowerRoman"/>
      <w:lvlText w:val="%3."/>
      <w:lvlJc w:val="right"/>
      <w:pPr>
        <w:ind w:left="3502" w:hanging="180"/>
      </w:pPr>
    </w:lvl>
    <w:lvl w:ilvl="3" w:tplc="0407000F" w:tentative="1">
      <w:start w:val="1"/>
      <w:numFmt w:val="decimal"/>
      <w:lvlText w:val="%4."/>
      <w:lvlJc w:val="left"/>
      <w:pPr>
        <w:ind w:left="4222" w:hanging="360"/>
      </w:pPr>
    </w:lvl>
    <w:lvl w:ilvl="4" w:tplc="04070019" w:tentative="1">
      <w:start w:val="1"/>
      <w:numFmt w:val="lowerLetter"/>
      <w:lvlText w:val="%5."/>
      <w:lvlJc w:val="left"/>
      <w:pPr>
        <w:ind w:left="4942" w:hanging="360"/>
      </w:pPr>
    </w:lvl>
    <w:lvl w:ilvl="5" w:tplc="0407001B" w:tentative="1">
      <w:start w:val="1"/>
      <w:numFmt w:val="lowerRoman"/>
      <w:lvlText w:val="%6."/>
      <w:lvlJc w:val="right"/>
      <w:pPr>
        <w:ind w:left="5662" w:hanging="180"/>
      </w:pPr>
    </w:lvl>
    <w:lvl w:ilvl="6" w:tplc="0407000F" w:tentative="1">
      <w:start w:val="1"/>
      <w:numFmt w:val="decimal"/>
      <w:lvlText w:val="%7."/>
      <w:lvlJc w:val="left"/>
      <w:pPr>
        <w:ind w:left="6382" w:hanging="360"/>
      </w:pPr>
    </w:lvl>
    <w:lvl w:ilvl="7" w:tplc="04070019" w:tentative="1">
      <w:start w:val="1"/>
      <w:numFmt w:val="lowerLetter"/>
      <w:lvlText w:val="%8."/>
      <w:lvlJc w:val="left"/>
      <w:pPr>
        <w:ind w:left="7102" w:hanging="360"/>
      </w:pPr>
    </w:lvl>
    <w:lvl w:ilvl="8" w:tplc="0407001B" w:tentative="1">
      <w:start w:val="1"/>
      <w:numFmt w:val="lowerRoman"/>
      <w:lvlText w:val="%9."/>
      <w:lvlJc w:val="right"/>
      <w:pPr>
        <w:ind w:left="7822" w:hanging="180"/>
      </w:pPr>
    </w:lvl>
  </w:abstractNum>
  <w:abstractNum w:abstractNumId="1" w15:restartNumberingAfterBreak="0">
    <w:nsid w:val="05A53AB3"/>
    <w:multiLevelType w:val="hybridMultilevel"/>
    <w:tmpl w:val="0A026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F35E76"/>
    <w:multiLevelType w:val="singleLevel"/>
    <w:tmpl w:val="FFFFFFFF"/>
    <w:lvl w:ilvl="0">
      <w:numFmt w:val="decimal"/>
      <w:lvlText w:val="*"/>
      <w:lvlJc w:val="left"/>
    </w:lvl>
  </w:abstractNum>
  <w:abstractNum w:abstractNumId="3" w15:restartNumberingAfterBreak="0">
    <w:nsid w:val="452D09E0"/>
    <w:multiLevelType w:val="hybridMultilevel"/>
    <w:tmpl w:val="32D6B18C"/>
    <w:lvl w:ilvl="0" w:tplc="8D6AAD1A">
      <w:start w:val="1"/>
      <w:numFmt w:val="lowerLetter"/>
      <w:lvlText w:val="%1)"/>
      <w:lvlJc w:val="left"/>
      <w:pPr>
        <w:ind w:left="2062" w:hanging="360"/>
      </w:pPr>
    </w:lvl>
    <w:lvl w:ilvl="1" w:tplc="04070019" w:tentative="1">
      <w:start w:val="1"/>
      <w:numFmt w:val="lowerLetter"/>
      <w:lvlText w:val="%2."/>
      <w:lvlJc w:val="left"/>
      <w:pPr>
        <w:ind w:left="2782" w:hanging="360"/>
      </w:pPr>
    </w:lvl>
    <w:lvl w:ilvl="2" w:tplc="0407001B" w:tentative="1">
      <w:start w:val="1"/>
      <w:numFmt w:val="lowerRoman"/>
      <w:lvlText w:val="%3."/>
      <w:lvlJc w:val="right"/>
      <w:pPr>
        <w:ind w:left="3502" w:hanging="180"/>
      </w:pPr>
    </w:lvl>
    <w:lvl w:ilvl="3" w:tplc="0407000F" w:tentative="1">
      <w:start w:val="1"/>
      <w:numFmt w:val="decimal"/>
      <w:lvlText w:val="%4."/>
      <w:lvlJc w:val="left"/>
      <w:pPr>
        <w:ind w:left="4222" w:hanging="360"/>
      </w:pPr>
    </w:lvl>
    <w:lvl w:ilvl="4" w:tplc="04070019" w:tentative="1">
      <w:start w:val="1"/>
      <w:numFmt w:val="lowerLetter"/>
      <w:lvlText w:val="%5."/>
      <w:lvlJc w:val="left"/>
      <w:pPr>
        <w:ind w:left="4942" w:hanging="360"/>
      </w:pPr>
    </w:lvl>
    <w:lvl w:ilvl="5" w:tplc="0407001B" w:tentative="1">
      <w:start w:val="1"/>
      <w:numFmt w:val="lowerRoman"/>
      <w:lvlText w:val="%6."/>
      <w:lvlJc w:val="right"/>
      <w:pPr>
        <w:ind w:left="5662" w:hanging="180"/>
      </w:pPr>
    </w:lvl>
    <w:lvl w:ilvl="6" w:tplc="0407000F" w:tentative="1">
      <w:start w:val="1"/>
      <w:numFmt w:val="decimal"/>
      <w:lvlText w:val="%7."/>
      <w:lvlJc w:val="left"/>
      <w:pPr>
        <w:ind w:left="6382" w:hanging="360"/>
      </w:pPr>
    </w:lvl>
    <w:lvl w:ilvl="7" w:tplc="04070019" w:tentative="1">
      <w:start w:val="1"/>
      <w:numFmt w:val="lowerLetter"/>
      <w:lvlText w:val="%8."/>
      <w:lvlJc w:val="left"/>
      <w:pPr>
        <w:ind w:left="7102" w:hanging="360"/>
      </w:pPr>
    </w:lvl>
    <w:lvl w:ilvl="8" w:tplc="0407001B" w:tentative="1">
      <w:start w:val="1"/>
      <w:numFmt w:val="lowerRoman"/>
      <w:lvlText w:val="%9."/>
      <w:lvlJc w:val="right"/>
      <w:pPr>
        <w:ind w:left="7822" w:hanging="180"/>
      </w:pPr>
    </w:lvl>
  </w:abstractNum>
  <w:abstractNum w:abstractNumId="4" w15:restartNumberingAfterBreak="0">
    <w:nsid w:val="4C9E7D4A"/>
    <w:multiLevelType w:val="hybridMultilevel"/>
    <w:tmpl w:val="BD2A7464"/>
    <w:lvl w:ilvl="0" w:tplc="B03225C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6C74C5"/>
    <w:multiLevelType w:val="hybridMultilevel"/>
    <w:tmpl w:val="E458B3A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7163B5"/>
    <w:multiLevelType w:val="hybridMultilevel"/>
    <w:tmpl w:val="DC94C3B0"/>
    <w:lvl w:ilvl="0" w:tplc="B03225C0">
      <w:numFmt w:val="bullet"/>
      <w:lvlText w:val="-"/>
      <w:lvlJc w:val="left"/>
      <w:pPr>
        <w:ind w:left="720" w:hanging="360"/>
      </w:pPr>
      <w:rPr>
        <w:rFonts w:ascii="Arial" w:eastAsia="Times New Roman" w:hAnsi="Arial" w:cs="Arial" w:hint="default"/>
      </w:r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0621589">
    <w:abstractNumId w:val="6"/>
  </w:num>
  <w:num w:numId="2" w16cid:durableId="1350764336">
    <w:abstractNumId w:val="2"/>
  </w:num>
  <w:num w:numId="3" w16cid:durableId="1392656917">
    <w:abstractNumId w:val="3"/>
  </w:num>
  <w:num w:numId="4" w16cid:durableId="1672944783">
    <w:abstractNumId w:val="5"/>
  </w:num>
  <w:num w:numId="5" w16cid:durableId="1162620454">
    <w:abstractNumId w:val="4"/>
  </w:num>
  <w:num w:numId="6" w16cid:durableId="1508667747">
    <w:abstractNumId w:val="0"/>
  </w:num>
  <w:num w:numId="7" w16cid:durableId="76665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F9"/>
    <w:rsid w:val="00041BF9"/>
    <w:rsid w:val="00572F5C"/>
    <w:rsid w:val="00901C91"/>
    <w:rsid w:val="00DC1E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54D1"/>
  <w15:chartTrackingRefBased/>
  <w15:docId w15:val="{9958812C-3F66-4B0D-B37F-351B3837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1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41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41BF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41BF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41BF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41BF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1BF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1BF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1BF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1BF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41BF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41BF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41BF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41BF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41B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1B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1B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1BF9"/>
    <w:rPr>
      <w:rFonts w:eastAsiaTheme="majorEastAsia" w:cstheme="majorBidi"/>
      <w:color w:val="272727" w:themeColor="text1" w:themeTint="D8"/>
    </w:rPr>
  </w:style>
  <w:style w:type="paragraph" w:styleId="Titel">
    <w:name w:val="Title"/>
    <w:basedOn w:val="Standard"/>
    <w:next w:val="Standard"/>
    <w:link w:val="TitelZchn"/>
    <w:uiPriority w:val="10"/>
    <w:qFormat/>
    <w:rsid w:val="00041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1B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1BF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1B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1BF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1BF9"/>
    <w:rPr>
      <w:i/>
      <w:iCs/>
      <w:color w:val="404040" w:themeColor="text1" w:themeTint="BF"/>
    </w:rPr>
  </w:style>
  <w:style w:type="paragraph" w:styleId="Listenabsatz">
    <w:name w:val="List Paragraph"/>
    <w:basedOn w:val="Standard"/>
    <w:uiPriority w:val="34"/>
    <w:qFormat/>
    <w:rsid w:val="00041BF9"/>
    <w:pPr>
      <w:ind w:left="720"/>
      <w:contextualSpacing/>
    </w:pPr>
  </w:style>
  <w:style w:type="character" w:styleId="IntensiveHervorhebung">
    <w:name w:val="Intense Emphasis"/>
    <w:basedOn w:val="Absatz-Standardschriftart"/>
    <w:uiPriority w:val="21"/>
    <w:qFormat/>
    <w:rsid w:val="00041BF9"/>
    <w:rPr>
      <w:i/>
      <w:iCs/>
      <w:color w:val="2F5496" w:themeColor="accent1" w:themeShade="BF"/>
    </w:rPr>
  </w:style>
  <w:style w:type="paragraph" w:styleId="IntensivesZitat">
    <w:name w:val="Intense Quote"/>
    <w:basedOn w:val="Standard"/>
    <w:next w:val="Standard"/>
    <w:link w:val="IntensivesZitatZchn"/>
    <w:uiPriority w:val="30"/>
    <w:qFormat/>
    <w:rsid w:val="00041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41BF9"/>
    <w:rPr>
      <w:i/>
      <w:iCs/>
      <w:color w:val="2F5496" w:themeColor="accent1" w:themeShade="BF"/>
    </w:rPr>
  </w:style>
  <w:style w:type="character" w:styleId="IntensiverVerweis">
    <w:name w:val="Intense Reference"/>
    <w:basedOn w:val="Absatz-Standardschriftart"/>
    <w:uiPriority w:val="32"/>
    <w:qFormat/>
    <w:rsid w:val="00041BF9"/>
    <w:rPr>
      <w:b/>
      <w:bCs/>
      <w:smallCaps/>
      <w:color w:val="2F5496" w:themeColor="accent1" w:themeShade="BF"/>
      <w:spacing w:val="5"/>
    </w:rPr>
  </w:style>
  <w:style w:type="paragraph" w:styleId="Kopfzeile">
    <w:name w:val="header"/>
    <w:basedOn w:val="Standard"/>
    <w:link w:val="KopfzeileZchn"/>
    <w:uiPriority w:val="99"/>
    <w:rsid w:val="00041BF9"/>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KopfzeileZchn">
    <w:name w:val="Kopfzeile Zchn"/>
    <w:basedOn w:val="Absatz-Standardschriftart"/>
    <w:link w:val="Kopfzeile"/>
    <w:uiPriority w:val="99"/>
    <w:rsid w:val="00041BF9"/>
    <w:rPr>
      <w:rFonts w:ascii="Times New Roman" w:eastAsia="Times New Roman" w:hAnsi="Times New Roman" w:cs="Times New Roman"/>
      <w:sz w:val="20"/>
      <w:szCs w:val="20"/>
      <w:lang w:eastAsia="de-DE"/>
    </w:rPr>
  </w:style>
  <w:style w:type="paragraph" w:styleId="Fuzeile">
    <w:name w:val="footer"/>
    <w:basedOn w:val="Standard"/>
    <w:link w:val="FuzeileZchn"/>
    <w:uiPriority w:val="99"/>
    <w:rsid w:val="00041BF9"/>
    <w:pPr>
      <w:tabs>
        <w:tab w:val="center" w:pos="4536"/>
        <w:tab w:val="right" w:pos="9072"/>
      </w:tabs>
      <w:spacing w:after="0" w:line="240" w:lineRule="auto"/>
    </w:pPr>
    <w:rPr>
      <w:rFonts w:ascii="Times New Roman" w:eastAsia="Times New Roman" w:hAnsi="Times New Roman" w:cs="Times New Roman"/>
      <w:sz w:val="20"/>
      <w:szCs w:val="20"/>
      <w:lang w:eastAsia="de-DE"/>
    </w:rPr>
  </w:style>
  <w:style w:type="character" w:customStyle="1" w:styleId="FuzeileZchn">
    <w:name w:val="Fußzeile Zchn"/>
    <w:basedOn w:val="Absatz-Standardschriftart"/>
    <w:link w:val="Fuzeile"/>
    <w:uiPriority w:val="99"/>
    <w:rsid w:val="00041BF9"/>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rsid w:val="00041BF9"/>
    <w:rPr>
      <w:rFonts w:ascii="Times New Roman" w:hAnsi="Times New Roman"/>
      <w:sz w:val="20"/>
      <w:vertAlign w:val="superscript"/>
    </w:rPr>
  </w:style>
  <w:style w:type="paragraph" w:styleId="Funotentext">
    <w:name w:val="footnote text"/>
    <w:basedOn w:val="Standard"/>
    <w:link w:val="FunotentextZchn"/>
    <w:uiPriority w:val="99"/>
    <w:rsid w:val="00041BF9"/>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uiPriority w:val="99"/>
    <w:rsid w:val="00041BF9"/>
    <w:rPr>
      <w:rFonts w:ascii="Times New Roman" w:eastAsia="Times New Roman" w:hAnsi="Times New Roman" w:cs="Times New Roman"/>
      <w:sz w:val="20"/>
      <w:szCs w:val="20"/>
      <w:lang w:eastAsia="de-DE"/>
    </w:rPr>
  </w:style>
  <w:style w:type="table" w:customStyle="1" w:styleId="Tabellenraster1">
    <w:name w:val="Tabellenraster1"/>
    <w:basedOn w:val="NormaleTabelle"/>
    <w:next w:val="Tabellenraster"/>
    <w:uiPriority w:val="59"/>
    <w:rsid w:val="00041BF9"/>
    <w:pPr>
      <w:spacing w:after="0" w:line="240" w:lineRule="auto"/>
    </w:pPr>
    <w:rPr>
      <w:rFonts w:ascii="Times New Roman" w:eastAsia="Calibri"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041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il@bab-bremen.de" TargetMode="External"/><Relationship Id="rId18" Type="http://schemas.openxmlformats.org/officeDocument/2006/relationships/hyperlink" Target="mailto:info@nbank.de" TargetMode="External"/><Relationship Id="rId26" Type="http://schemas.openxmlformats.org/officeDocument/2006/relationships/hyperlink" Target="mailto:post@lds.sachsen.de" TargetMode="External"/><Relationship Id="rId3" Type="http://schemas.openxmlformats.org/officeDocument/2006/relationships/settings" Target="settings.xml"/><Relationship Id="rId21" Type="http://schemas.openxmlformats.org/officeDocument/2006/relationships/hyperlink" Target="mailto:poststelle@bezreg-duesseldorf.nrw.de"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post@senweb.berlin.de" TargetMode="External"/><Relationship Id="rId17" Type="http://schemas.openxmlformats.org/officeDocument/2006/relationships/hyperlink" Target="mailto:info@lfi-mv.de" TargetMode="External"/><Relationship Id="rId25" Type="http://schemas.openxmlformats.org/officeDocument/2006/relationships/hyperlink" Target="mailto:post@lds.sachsen.de"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info@wibank.de" TargetMode="External"/><Relationship Id="rId20" Type="http://schemas.openxmlformats.org/officeDocument/2006/relationships/hyperlink" Target="mailto:poststelle@bezreg-detmold.nrw.de" TargetMode="External"/><Relationship Id="rId29" Type="http://schemas.openxmlformats.org/officeDocument/2006/relationships/hyperlink" Target="mailto:poststelle@tlvwa.thueringen.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stelle@reg-ofr.bayern.de" TargetMode="External"/><Relationship Id="rId24" Type="http://schemas.openxmlformats.org/officeDocument/2006/relationships/hyperlink" Target="mailto:post@lds.sachsen.de"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wibank.de" TargetMode="External"/><Relationship Id="rId23" Type="http://schemas.openxmlformats.org/officeDocument/2006/relationships/hyperlink" Target="mailto:poststelle@bezreg-koeln.nrw.de" TargetMode="External"/><Relationship Id="rId28" Type="http://schemas.openxmlformats.org/officeDocument/2006/relationships/hyperlink" Target="mailto:info@aufbaubank.de" TargetMode="External"/><Relationship Id="rId10" Type="http://schemas.openxmlformats.org/officeDocument/2006/relationships/hyperlink" Target="mailto:poststelle@reg-opf.bayern.de" TargetMode="External"/><Relationship Id="rId19" Type="http://schemas.openxmlformats.org/officeDocument/2006/relationships/hyperlink" Target="mailto:poststelle@bezreg-arnsberg.nrw.d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ststelle@reg-nb.bayern.de" TargetMode="External"/><Relationship Id="rId14" Type="http://schemas.openxmlformats.org/officeDocument/2006/relationships/hyperlink" Target="mailto:mail@bis-bremerhaven.de" TargetMode="External"/><Relationship Id="rId22" Type="http://schemas.openxmlformats.org/officeDocument/2006/relationships/hyperlink" Target="mailto:poststelle@bezreg-muenster.nrw.de" TargetMode="External"/><Relationship Id="rId27" Type="http://schemas.openxmlformats.org/officeDocument/2006/relationships/hyperlink" Target="mailto:info@ib-sh.de"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2456</Words>
  <Characters>15477</Characters>
  <Application>Microsoft Office Word</Application>
  <DocSecurity>0</DocSecurity>
  <Lines>128</Lines>
  <Paragraphs>35</Paragraphs>
  <ScaleCrop>false</ScaleCrop>
  <Company>BMWK</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Gradel-Herms, Constanze, IB3</dc:creator>
  <cp:keywords/>
  <dc:description/>
  <cp:lastModifiedBy>Gradel-Herms, Constanze, IB3</cp:lastModifiedBy>
  <cp:revision>1</cp:revision>
  <dcterms:created xsi:type="dcterms:W3CDTF">2026-01-23T08:45:00Z</dcterms:created>
  <dcterms:modified xsi:type="dcterms:W3CDTF">2026-01-23T08:50:00Z</dcterms:modified>
</cp:coreProperties>
</file>